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BCF4" w14:textId="77777777" w:rsidR="00431484" w:rsidRPr="00BC3636" w:rsidRDefault="00431484" w:rsidP="00431484">
      <w:pPr>
        <w:pStyle w:val="Title"/>
        <w:rPr>
          <w:b/>
          <w:bCs/>
          <w:color w:val="C00000"/>
        </w:rPr>
      </w:pPr>
      <w:r w:rsidRPr="00BC3636">
        <w:rPr>
          <w:b/>
          <w:bCs/>
          <w:color w:val="002060"/>
        </w:rPr>
        <w:t>Wellness Recovery Action Plan (WRAP) for</w:t>
      </w:r>
      <w:r w:rsidRPr="00BC3636">
        <w:rPr>
          <w:color w:val="002060"/>
        </w:rPr>
        <w:t xml:space="preserve"> </w:t>
      </w:r>
      <w:r w:rsidRPr="00BC3636">
        <w:rPr>
          <w:b/>
          <w:bCs/>
          <w:color w:val="C00000"/>
        </w:rPr>
        <w:t>Stress Management</w:t>
      </w:r>
    </w:p>
    <w:p w14:paraId="5A7EE02A" w14:textId="77777777" w:rsidR="00431484" w:rsidRPr="00BC3636" w:rsidRDefault="00431484" w:rsidP="00431484">
      <w:pPr>
        <w:pStyle w:val="Subtitle"/>
        <w:rPr>
          <w:b/>
          <w:bCs/>
          <w:color w:val="002060"/>
        </w:rPr>
      </w:pPr>
      <w:r w:rsidRPr="00BC3636">
        <w:rPr>
          <w:b/>
          <w:bCs/>
          <w:color w:val="002060"/>
        </w:rPr>
        <w:t>A Personalized Guide to Managing Stress and Enhancing Well-being</w:t>
      </w:r>
    </w:p>
    <w:p w14:paraId="3BD977A4" w14:textId="77777777" w:rsidR="00431484" w:rsidRDefault="00431484" w:rsidP="00431484">
      <w:pPr>
        <w:pStyle w:val="Heading1"/>
      </w:pPr>
      <w:r>
        <w:t>Introduction</w:t>
      </w:r>
    </w:p>
    <w:p w14:paraId="613550E8" w14:textId="77777777" w:rsidR="00431484" w:rsidRDefault="00431484" w:rsidP="00EC601A">
      <w:pPr>
        <w:jc w:val="both"/>
      </w:pPr>
      <w:r w:rsidRPr="00431484">
        <w:t>Stress is a natural part of life, but when it becomes overwhelming, it can negatively impact our physical, emotional, and mental well-being. The Wellness Recovery Action Plan (WRAP) is a self-designed prevention and wellness process that anyone can use to get well, stay well, and make life the way they want it to be. This document provides a WRAP specifically tailored for stress management, empowering you to recognize stressors, develop coping strategies, and maintain a healthy balance in your life.</w:t>
      </w:r>
    </w:p>
    <w:p w14:paraId="111BF4F4" w14:textId="77777777" w:rsidR="00431484" w:rsidRDefault="00431484" w:rsidP="00431484">
      <w:pPr>
        <w:pStyle w:val="Heading2"/>
      </w:pPr>
      <w:r>
        <w:t>1. Wellness Toolbox</w:t>
      </w:r>
    </w:p>
    <w:p w14:paraId="35BF443B" w14:textId="77777777" w:rsidR="00431484" w:rsidRDefault="00431484" w:rsidP="00EC601A">
      <w:pPr>
        <w:jc w:val="both"/>
      </w:pPr>
      <w:r w:rsidRPr="00431484">
        <w:t xml:space="preserve">The Wellness Toolbox is a collection of skills, strategies, and resources that help you maintain wellness and manage stress. List activities and </w:t>
      </w:r>
      <w:proofErr w:type="gramStart"/>
      <w:r w:rsidRPr="00431484">
        <w:t>supports</w:t>
      </w:r>
      <w:proofErr w:type="gramEnd"/>
      <w:r w:rsidRPr="00431484">
        <w:t xml:space="preserve"> that you find helpful:</w:t>
      </w:r>
    </w:p>
    <w:p w14:paraId="2A888356" w14:textId="77777777" w:rsidR="00431484" w:rsidRDefault="00431484" w:rsidP="00431484">
      <w:pPr>
        <w:pStyle w:val="ListParagraph"/>
        <w:numPr>
          <w:ilvl w:val="0"/>
          <w:numId w:val="1"/>
        </w:numPr>
      </w:pPr>
      <w:r w:rsidRPr="00431484">
        <w:t>Deep breathing exercises</w:t>
      </w:r>
    </w:p>
    <w:p w14:paraId="50A840E1" w14:textId="77777777" w:rsidR="00431484" w:rsidRDefault="00431484" w:rsidP="00431484">
      <w:pPr>
        <w:pStyle w:val="ListParagraph"/>
        <w:numPr>
          <w:ilvl w:val="0"/>
          <w:numId w:val="1"/>
        </w:numPr>
      </w:pPr>
      <w:r w:rsidRPr="00431484">
        <w:t>Physical activity (walking, yoga, dancing)</w:t>
      </w:r>
    </w:p>
    <w:p w14:paraId="48086C88" w14:textId="77777777" w:rsidR="00431484" w:rsidRDefault="00431484" w:rsidP="00431484">
      <w:pPr>
        <w:pStyle w:val="ListParagraph"/>
        <w:numPr>
          <w:ilvl w:val="0"/>
          <w:numId w:val="1"/>
        </w:numPr>
      </w:pPr>
      <w:r w:rsidRPr="00431484">
        <w:t>Talking with supportive friends or family</w:t>
      </w:r>
    </w:p>
    <w:p w14:paraId="055356A8" w14:textId="77777777" w:rsidR="00431484" w:rsidRDefault="00431484" w:rsidP="00431484">
      <w:pPr>
        <w:pStyle w:val="ListParagraph"/>
        <w:numPr>
          <w:ilvl w:val="0"/>
          <w:numId w:val="1"/>
        </w:numPr>
      </w:pPr>
      <w:r w:rsidRPr="00431484">
        <w:t>Journaling or creative writing</w:t>
      </w:r>
    </w:p>
    <w:p w14:paraId="61D86B13" w14:textId="77777777" w:rsidR="00431484" w:rsidRDefault="00431484" w:rsidP="00431484">
      <w:pPr>
        <w:pStyle w:val="ListParagraph"/>
        <w:numPr>
          <w:ilvl w:val="0"/>
          <w:numId w:val="1"/>
        </w:numPr>
      </w:pPr>
      <w:r w:rsidRPr="00431484">
        <w:t>Listening to music or engaging in art</w:t>
      </w:r>
    </w:p>
    <w:p w14:paraId="0C5742A7" w14:textId="77777777" w:rsidR="00431484" w:rsidRDefault="00431484" w:rsidP="00431484">
      <w:pPr>
        <w:pStyle w:val="ListParagraph"/>
        <w:numPr>
          <w:ilvl w:val="0"/>
          <w:numId w:val="1"/>
        </w:numPr>
      </w:pPr>
      <w:r w:rsidRPr="00431484">
        <w:t>Healthy nutrition and hydration</w:t>
      </w:r>
    </w:p>
    <w:p w14:paraId="14F8279C" w14:textId="77777777" w:rsidR="00431484" w:rsidRDefault="00431484" w:rsidP="00431484">
      <w:pPr>
        <w:pStyle w:val="ListParagraph"/>
        <w:numPr>
          <w:ilvl w:val="0"/>
          <w:numId w:val="1"/>
        </w:numPr>
      </w:pPr>
      <w:r w:rsidRPr="00431484">
        <w:t>Practicing mindfulness or meditation</w:t>
      </w:r>
    </w:p>
    <w:p w14:paraId="55A5C27C" w14:textId="77777777" w:rsidR="00431484" w:rsidRDefault="00431484" w:rsidP="00431484">
      <w:pPr>
        <w:pStyle w:val="ListParagraph"/>
        <w:numPr>
          <w:ilvl w:val="0"/>
          <w:numId w:val="1"/>
        </w:numPr>
      </w:pPr>
      <w:r w:rsidRPr="00431484">
        <w:t>Adequate sleep routines</w:t>
      </w:r>
    </w:p>
    <w:p w14:paraId="34F58CA0" w14:textId="77777777" w:rsidR="00431484" w:rsidRDefault="00431484" w:rsidP="00431484">
      <w:pPr>
        <w:pStyle w:val="ListParagraph"/>
        <w:numPr>
          <w:ilvl w:val="0"/>
          <w:numId w:val="1"/>
        </w:numPr>
      </w:pPr>
      <w:r w:rsidRPr="00431484">
        <w:t>Time management and prioritization</w:t>
      </w:r>
    </w:p>
    <w:p w14:paraId="322FF71A" w14:textId="77777777" w:rsidR="00431484" w:rsidRDefault="00431484" w:rsidP="00431484">
      <w:pPr>
        <w:pStyle w:val="ListParagraph"/>
        <w:numPr>
          <w:ilvl w:val="0"/>
          <w:numId w:val="1"/>
        </w:numPr>
      </w:pPr>
      <w:r w:rsidRPr="00431484">
        <w:t>Seeking professional support when necessary</w:t>
      </w:r>
    </w:p>
    <w:p w14:paraId="3465AF9D" w14:textId="77777777" w:rsidR="00431484" w:rsidRDefault="00431484" w:rsidP="00431484">
      <w:pPr>
        <w:pStyle w:val="Heading2"/>
      </w:pPr>
      <w:r>
        <w:t>2. Daily Maintenance Plan</w:t>
      </w:r>
    </w:p>
    <w:p w14:paraId="7EBA7E14" w14:textId="77777777" w:rsidR="00431484" w:rsidRDefault="00431484" w:rsidP="00EC601A">
      <w:pPr>
        <w:jc w:val="both"/>
      </w:pPr>
      <w:r w:rsidRPr="00431484">
        <w:t>This section helps you identify the things you need to do every day to maintain wellness and minimize stress.</w:t>
      </w:r>
    </w:p>
    <w:p w14:paraId="567AED5E" w14:textId="77777777" w:rsidR="00431484" w:rsidRDefault="00431484" w:rsidP="00431484">
      <w:pPr>
        <w:pStyle w:val="ListParagraph"/>
        <w:numPr>
          <w:ilvl w:val="0"/>
          <w:numId w:val="2"/>
        </w:numPr>
      </w:pPr>
      <w:r w:rsidRPr="00431484">
        <w:t>Wake up at a consistent time and follow a morning routine</w:t>
      </w:r>
    </w:p>
    <w:p w14:paraId="52A70BFB" w14:textId="77777777" w:rsidR="00431484" w:rsidRDefault="00431484" w:rsidP="00431484">
      <w:pPr>
        <w:pStyle w:val="ListParagraph"/>
        <w:numPr>
          <w:ilvl w:val="0"/>
          <w:numId w:val="2"/>
        </w:numPr>
      </w:pPr>
      <w:r w:rsidRPr="00431484">
        <w:t>Eat nutritious meals and snacks regularly</w:t>
      </w:r>
    </w:p>
    <w:p w14:paraId="3763DF1B" w14:textId="77777777" w:rsidR="00431484" w:rsidRDefault="00431484" w:rsidP="00431484">
      <w:pPr>
        <w:pStyle w:val="ListParagraph"/>
        <w:numPr>
          <w:ilvl w:val="0"/>
          <w:numId w:val="2"/>
        </w:numPr>
      </w:pPr>
      <w:r w:rsidRPr="00431484">
        <w:t>Set aside time for relaxation and self-care</w:t>
      </w:r>
    </w:p>
    <w:p w14:paraId="55F74426" w14:textId="77777777" w:rsidR="00431484" w:rsidRDefault="00431484" w:rsidP="00431484">
      <w:pPr>
        <w:pStyle w:val="ListParagraph"/>
        <w:numPr>
          <w:ilvl w:val="0"/>
          <w:numId w:val="2"/>
        </w:numPr>
      </w:pPr>
      <w:r w:rsidRPr="00431484">
        <w:lastRenderedPageBreak/>
        <w:t>Connect with loved ones or social supports</w:t>
      </w:r>
    </w:p>
    <w:p w14:paraId="2E6BAE1A" w14:textId="77777777" w:rsidR="00431484" w:rsidRDefault="00431484" w:rsidP="00431484">
      <w:pPr>
        <w:pStyle w:val="ListParagraph"/>
        <w:numPr>
          <w:ilvl w:val="0"/>
          <w:numId w:val="2"/>
        </w:numPr>
      </w:pPr>
      <w:r w:rsidRPr="00431484">
        <w:t>Engage in exercise or movement</w:t>
      </w:r>
    </w:p>
    <w:p w14:paraId="7D87E58E" w14:textId="77777777" w:rsidR="00431484" w:rsidRDefault="00431484" w:rsidP="00431484">
      <w:pPr>
        <w:pStyle w:val="ListParagraph"/>
        <w:numPr>
          <w:ilvl w:val="0"/>
          <w:numId w:val="2"/>
        </w:numPr>
      </w:pPr>
      <w:r w:rsidRPr="00431484">
        <w:t>Practice mindfulness or gratitude</w:t>
      </w:r>
    </w:p>
    <w:p w14:paraId="7316E2D8" w14:textId="77777777" w:rsidR="00431484" w:rsidRDefault="00431484" w:rsidP="00431484">
      <w:pPr>
        <w:pStyle w:val="ListParagraph"/>
        <w:numPr>
          <w:ilvl w:val="0"/>
          <w:numId w:val="2"/>
        </w:numPr>
      </w:pPr>
      <w:r w:rsidRPr="00431484">
        <w:t>Limit screen time and disconnect from devices as needed</w:t>
      </w:r>
    </w:p>
    <w:p w14:paraId="5317D525" w14:textId="77777777" w:rsidR="00431484" w:rsidRDefault="00431484" w:rsidP="00431484">
      <w:pPr>
        <w:pStyle w:val="Heading2"/>
      </w:pPr>
      <w:r>
        <w:t>3. Identifying Stress Triggers</w:t>
      </w:r>
    </w:p>
    <w:p w14:paraId="657AF49A" w14:textId="77777777" w:rsidR="00431484" w:rsidRDefault="00431484" w:rsidP="00431484">
      <w:r w:rsidRPr="00431484">
        <w:t>Recognizing your stress triggers is key to managing them. Common stressors include:</w:t>
      </w:r>
    </w:p>
    <w:p w14:paraId="09874CEE" w14:textId="77777777" w:rsidR="00431484" w:rsidRDefault="00431484" w:rsidP="00431484">
      <w:pPr>
        <w:pStyle w:val="ListParagraph"/>
        <w:numPr>
          <w:ilvl w:val="0"/>
          <w:numId w:val="3"/>
        </w:numPr>
      </w:pPr>
      <w:r w:rsidRPr="00431484">
        <w:t>Heavy workload or deadlines</w:t>
      </w:r>
    </w:p>
    <w:p w14:paraId="52CF6EA6" w14:textId="77777777" w:rsidR="00431484" w:rsidRDefault="00431484" w:rsidP="00431484">
      <w:pPr>
        <w:pStyle w:val="ListParagraph"/>
        <w:numPr>
          <w:ilvl w:val="0"/>
          <w:numId w:val="3"/>
        </w:numPr>
      </w:pPr>
      <w:r w:rsidRPr="00431484">
        <w:t>Conflicts in relationships</w:t>
      </w:r>
    </w:p>
    <w:p w14:paraId="72145390" w14:textId="77777777" w:rsidR="00431484" w:rsidRDefault="00431484" w:rsidP="00431484">
      <w:pPr>
        <w:pStyle w:val="ListParagraph"/>
        <w:numPr>
          <w:ilvl w:val="0"/>
          <w:numId w:val="3"/>
        </w:numPr>
      </w:pPr>
      <w:r w:rsidRPr="00431484">
        <w:t>Financial concerns</w:t>
      </w:r>
    </w:p>
    <w:p w14:paraId="26DCDCCE" w14:textId="77777777" w:rsidR="00431484" w:rsidRDefault="00431484" w:rsidP="00431484">
      <w:pPr>
        <w:pStyle w:val="ListParagraph"/>
        <w:numPr>
          <w:ilvl w:val="0"/>
          <w:numId w:val="3"/>
        </w:numPr>
      </w:pPr>
      <w:r w:rsidRPr="00431484">
        <w:t>Uncertainty or change</w:t>
      </w:r>
    </w:p>
    <w:p w14:paraId="52447DC8" w14:textId="77777777" w:rsidR="00431484" w:rsidRDefault="00431484" w:rsidP="00431484">
      <w:pPr>
        <w:pStyle w:val="ListParagraph"/>
        <w:numPr>
          <w:ilvl w:val="0"/>
          <w:numId w:val="3"/>
        </w:numPr>
      </w:pPr>
      <w:r w:rsidRPr="00431484">
        <w:t>Lack of sleep or poor health</w:t>
      </w:r>
    </w:p>
    <w:p w14:paraId="2C964A8D" w14:textId="77777777" w:rsidR="00431484" w:rsidRDefault="00431484" w:rsidP="00431484">
      <w:pPr>
        <w:pStyle w:val="ListParagraph"/>
        <w:numPr>
          <w:ilvl w:val="0"/>
          <w:numId w:val="3"/>
        </w:numPr>
      </w:pPr>
      <w:r w:rsidRPr="00431484">
        <w:t>Environmental factors (noise, clutter)</w:t>
      </w:r>
    </w:p>
    <w:p w14:paraId="2C749C6D" w14:textId="77777777" w:rsidR="00431484" w:rsidRDefault="00431484" w:rsidP="00431484">
      <w:r w:rsidRPr="00431484">
        <w:t>Identify your personal triggers and write them down to increase awareness and prepare for them.</w:t>
      </w:r>
    </w:p>
    <w:p w14:paraId="1B418B67" w14:textId="77777777" w:rsidR="00431484" w:rsidRDefault="00431484" w:rsidP="00431484">
      <w:pPr>
        <w:pStyle w:val="Heading2"/>
      </w:pPr>
      <w:r>
        <w:t>4. Early Warning Signs</w:t>
      </w:r>
    </w:p>
    <w:p w14:paraId="1486E5E0" w14:textId="77777777" w:rsidR="00431484" w:rsidRDefault="00431484" w:rsidP="00431484">
      <w:r w:rsidRPr="00431484">
        <w:t>What are the first signs that stress is beginning to affect you? Examples might include:</w:t>
      </w:r>
    </w:p>
    <w:p w14:paraId="75093A90" w14:textId="77777777" w:rsidR="00431484" w:rsidRDefault="00431484" w:rsidP="00431484">
      <w:pPr>
        <w:pStyle w:val="ListParagraph"/>
        <w:numPr>
          <w:ilvl w:val="0"/>
          <w:numId w:val="4"/>
        </w:numPr>
      </w:pPr>
      <w:r w:rsidRPr="00431484">
        <w:t>Feeling irritable or impatient</w:t>
      </w:r>
    </w:p>
    <w:p w14:paraId="7D25F2C9" w14:textId="77777777" w:rsidR="00431484" w:rsidRDefault="00431484" w:rsidP="00431484">
      <w:pPr>
        <w:pStyle w:val="ListParagraph"/>
        <w:numPr>
          <w:ilvl w:val="0"/>
          <w:numId w:val="4"/>
        </w:numPr>
      </w:pPr>
      <w:r w:rsidRPr="00431484">
        <w:t>Difficulty concentrating</w:t>
      </w:r>
    </w:p>
    <w:p w14:paraId="1F274F9C" w14:textId="77777777" w:rsidR="00431484" w:rsidRDefault="00431484" w:rsidP="00431484">
      <w:pPr>
        <w:pStyle w:val="ListParagraph"/>
        <w:numPr>
          <w:ilvl w:val="0"/>
          <w:numId w:val="4"/>
        </w:numPr>
      </w:pPr>
      <w:r w:rsidRPr="00431484">
        <w:t>Changes in appetite or sleep</w:t>
      </w:r>
    </w:p>
    <w:p w14:paraId="1C797D26" w14:textId="77777777" w:rsidR="00431484" w:rsidRDefault="00431484" w:rsidP="00431484">
      <w:pPr>
        <w:pStyle w:val="ListParagraph"/>
        <w:numPr>
          <w:ilvl w:val="0"/>
          <w:numId w:val="4"/>
        </w:numPr>
      </w:pPr>
      <w:r w:rsidRPr="00431484">
        <w:t>Physical symptoms (headaches, muscle tension)</w:t>
      </w:r>
    </w:p>
    <w:p w14:paraId="7EDC75FB" w14:textId="77777777" w:rsidR="00431484" w:rsidRDefault="00431484" w:rsidP="00431484">
      <w:pPr>
        <w:pStyle w:val="ListParagraph"/>
        <w:numPr>
          <w:ilvl w:val="0"/>
          <w:numId w:val="4"/>
        </w:numPr>
      </w:pPr>
      <w:r w:rsidRPr="00431484">
        <w:t>Withdrawal from social interactions</w:t>
      </w:r>
    </w:p>
    <w:p w14:paraId="790DDD87" w14:textId="77777777" w:rsidR="00431484" w:rsidRDefault="00431484" w:rsidP="00431484">
      <w:r w:rsidRPr="00431484">
        <w:t>Write down your own early warning signs to help you act before stress escalates.</w:t>
      </w:r>
    </w:p>
    <w:p w14:paraId="58C05B5D" w14:textId="77777777" w:rsidR="00431484" w:rsidRDefault="00431484" w:rsidP="00431484">
      <w:pPr>
        <w:pStyle w:val="Heading2"/>
      </w:pPr>
      <w:r>
        <w:t>5. Action Plan for Early Warning Signs</w:t>
      </w:r>
    </w:p>
    <w:p w14:paraId="3BBACC52" w14:textId="77777777" w:rsidR="00431484" w:rsidRDefault="00431484" w:rsidP="00431484">
      <w:r w:rsidRPr="00431484">
        <w:t>When you notice early warning signs of stress, use these actions to regain your balance:</w:t>
      </w:r>
    </w:p>
    <w:p w14:paraId="0B862D26" w14:textId="77777777" w:rsidR="00431484" w:rsidRDefault="00431484" w:rsidP="00431484">
      <w:pPr>
        <w:pStyle w:val="ListParagraph"/>
        <w:numPr>
          <w:ilvl w:val="0"/>
          <w:numId w:val="5"/>
        </w:numPr>
      </w:pPr>
      <w:r w:rsidRPr="00431484">
        <w:t>Pause and take several deep breaths</w:t>
      </w:r>
    </w:p>
    <w:p w14:paraId="68078445" w14:textId="77777777" w:rsidR="00431484" w:rsidRDefault="00431484" w:rsidP="00431484">
      <w:pPr>
        <w:pStyle w:val="ListParagraph"/>
        <w:numPr>
          <w:ilvl w:val="0"/>
          <w:numId w:val="5"/>
        </w:numPr>
      </w:pPr>
      <w:r w:rsidRPr="00431484">
        <w:t>Step outside for fresh air or a short walk</w:t>
      </w:r>
    </w:p>
    <w:p w14:paraId="61B60678" w14:textId="77777777" w:rsidR="00431484" w:rsidRDefault="00431484" w:rsidP="00431484">
      <w:pPr>
        <w:pStyle w:val="ListParagraph"/>
        <w:numPr>
          <w:ilvl w:val="0"/>
          <w:numId w:val="5"/>
        </w:numPr>
      </w:pPr>
      <w:r w:rsidRPr="00431484">
        <w:t>Talk to a trusted friend or family member</w:t>
      </w:r>
    </w:p>
    <w:p w14:paraId="67540AC8" w14:textId="77777777" w:rsidR="00431484" w:rsidRDefault="00431484" w:rsidP="00431484">
      <w:pPr>
        <w:pStyle w:val="ListParagraph"/>
        <w:numPr>
          <w:ilvl w:val="0"/>
          <w:numId w:val="5"/>
        </w:numPr>
      </w:pPr>
      <w:r w:rsidRPr="00431484">
        <w:t>Use a relaxation technique (guided meditation, stretching)</w:t>
      </w:r>
    </w:p>
    <w:p w14:paraId="28ECA68F" w14:textId="77777777" w:rsidR="00431484" w:rsidRDefault="00431484" w:rsidP="00431484">
      <w:pPr>
        <w:pStyle w:val="ListParagraph"/>
        <w:numPr>
          <w:ilvl w:val="0"/>
          <w:numId w:val="5"/>
        </w:numPr>
      </w:pPr>
      <w:r w:rsidRPr="00431484">
        <w:t>Review your daily maintenance plan and prioritize self-care</w:t>
      </w:r>
    </w:p>
    <w:p w14:paraId="30800026" w14:textId="77777777" w:rsidR="00431484" w:rsidRDefault="00431484" w:rsidP="00431484">
      <w:pPr>
        <w:pStyle w:val="ListParagraph"/>
        <w:numPr>
          <w:ilvl w:val="0"/>
          <w:numId w:val="5"/>
        </w:numPr>
      </w:pPr>
      <w:r w:rsidRPr="00431484">
        <w:t>Reschedule or delegate tasks if possible</w:t>
      </w:r>
    </w:p>
    <w:p w14:paraId="43F6709F" w14:textId="77777777" w:rsidR="00431484" w:rsidRDefault="00431484" w:rsidP="00431484">
      <w:pPr>
        <w:pStyle w:val="Heading2"/>
      </w:pPr>
      <w:r>
        <w:lastRenderedPageBreak/>
        <w:t>6. When Stress Escalates</w:t>
      </w:r>
    </w:p>
    <w:p w14:paraId="21CB4A5F" w14:textId="77777777" w:rsidR="00431484" w:rsidRDefault="00431484" w:rsidP="00431484">
      <w:r w:rsidRPr="00431484">
        <w:t>Sometimes, stress can become overwhelming and interfere with your ability to function. Your WRAP should include:</w:t>
      </w:r>
    </w:p>
    <w:p w14:paraId="7FE5D794" w14:textId="77777777" w:rsidR="00431484" w:rsidRDefault="00431484" w:rsidP="00431484">
      <w:pPr>
        <w:pStyle w:val="ListParagraph"/>
        <w:numPr>
          <w:ilvl w:val="0"/>
          <w:numId w:val="6"/>
        </w:numPr>
      </w:pPr>
      <w:r w:rsidRPr="00431484">
        <w:t>Emergency contacts (friends, family, therapist)</w:t>
      </w:r>
    </w:p>
    <w:p w14:paraId="736EE3F0" w14:textId="77777777" w:rsidR="00431484" w:rsidRDefault="00431484" w:rsidP="00431484">
      <w:pPr>
        <w:pStyle w:val="ListParagraph"/>
        <w:numPr>
          <w:ilvl w:val="0"/>
          <w:numId w:val="6"/>
        </w:numPr>
      </w:pPr>
      <w:r w:rsidRPr="00431484">
        <w:t>Steps to take (call for support, take a break, seek professional help)</w:t>
      </w:r>
    </w:p>
    <w:p w14:paraId="7F299F9C" w14:textId="77777777" w:rsidR="00431484" w:rsidRDefault="00431484" w:rsidP="00431484">
      <w:pPr>
        <w:pStyle w:val="ListParagraph"/>
        <w:numPr>
          <w:ilvl w:val="0"/>
          <w:numId w:val="6"/>
        </w:numPr>
      </w:pPr>
      <w:r w:rsidRPr="00431484">
        <w:t>Safe spaces or calming activities (quiet room, favorite relaxation method)</w:t>
      </w:r>
    </w:p>
    <w:p w14:paraId="769935B0" w14:textId="77777777" w:rsidR="00431484" w:rsidRDefault="00431484" w:rsidP="00431484">
      <w:pPr>
        <w:pStyle w:val="ListParagraph"/>
        <w:numPr>
          <w:ilvl w:val="0"/>
          <w:numId w:val="6"/>
        </w:numPr>
      </w:pPr>
      <w:r w:rsidRPr="00431484">
        <w:t>Reminders of your strengths and past successes in managing stress</w:t>
      </w:r>
    </w:p>
    <w:p w14:paraId="20285EC8" w14:textId="77777777" w:rsidR="00431484" w:rsidRDefault="00431484" w:rsidP="00431484">
      <w:pPr>
        <w:pStyle w:val="Heading2"/>
      </w:pPr>
      <w:r>
        <w:t>7. Post-Stress Recovery Plan</w:t>
      </w:r>
    </w:p>
    <w:p w14:paraId="2ED2E633" w14:textId="77777777" w:rsidR="00431484" w:rsidRDefault="00431484" w:rsidP="00431484">
      <w:r w:rsidRPr="00431484">
        <w:t>After an episode of high stress, it’s important to care for yourself and reflect. Actions may include:</w:t>
      </w:r>
    </w:p>
    <w:p w14:paraId="1AF857B8" w14:textId="77777777" w:rsidR="00431484" w:rsidRDefault="00431484" w:rsidP="00431484">
      <w:pPr>
        <w:pStyle w:val="ListParagraph"/>
        <w:numPr>
          <w:ilvl w:val="0"/>
          <w:numId w:val="7"/>
        </w:numPr>
      </w:pPr>
      <w:r w:rsidRPr="00431484">
        <w:t>Rest and recuperation (adequate sleep, gentle activities)</w:t>
      </w:r>
    </w:p>
    <w:p w14:paraId="5BFB1C81" w14:textId="77777777" w:rsidR="00431484" w:rsidRDefault="00431484" w:rsidP="00431484">
      <w:pPr>
        <w:pStyle w:val="ListParagraph"/>
        <w:numPr>
          <w:ilvl w:val="0"/>
          <w:numId w:val="7"/>
        </w:numPr>
      </w:pPr>
      <w:r w:rsidRPr="00431484">
        <w:t>Reflect on what triggered the stress and what helped</w:t>
      </w:r>
    </w:p>
    <w:p w14:paraId="2EBB13A9" w14:textId="77777777" w:rsidR="00431484" w:rsidRDefault="00431484" w:rsidP="00431484">
      <w:pPr>
        <w:pStyle w:val="ListParagraph"/>
        <w:numPr>
          <w:ilvl w:val="0"/>
          <w:numId w:val="7"/>
        </w:numPr>
      </w:pPr>
      <w:r w:rsidRPr="00431484">
        <w:t>Update your WRAP with new insights</w:t>
      </w:r>
    </w:p>
    <w:p w14:paraId="7008A7ED" w14:textId="77777777" w:rsidR="00431484" w:rsidRDefault="00431484" w:rsidP="00431484">
      <w:pPr>
        <w:pStyle w:val="ListParagraph"/>
        <w:numPr>
          <w:ilvl w:val="0"/>
          <w:numId w:val="7"/>
        </w:numPr>
      </w:pPr>
      <w:r w:rsidRPr="00431484">
        <w:t>Celebrate your progress and resilience</w:t>
      </w:r>
    </w:p>
    <w:p w14:paraId="0E4B85EC" w14:textId="77777777" w:rsidR="00431484" w:rsidRDefault="00431484" w:rsidP="00431484">
      <w:pPr>
        <w:pStyle w:val="ListParagraph"/>
        <w:numPr>
          <w:ilvl w:val="0"/>
          <w:numId w:val="7"/>
        </w:numPr>
      </w:pPr>
      <w:r w:rsidRPr="00431484">
        <w:t>Reconnect with supportive people</w:t>
      </w:r>
    </w:p>
    <w:p w14:paraId="259127B2" w14:textId="77777777" w:rsidR="00431484" w:rsidRDefault="00431484" w:rsidP="00431484">
      <w:pPr>
        <w:pStyle w:val="Heading2"/>
      </w:pPr>
      <w:r>
        <w:t>8. Support System</w:t>
      </w:r>
    </w:p>
    <w:p w14:paraId="2C588EFE" w14:textId="77777777" w:rsidR="00431484" w:rsidRDefault="00431484" w:rsidP="00431484">
      <w:r w:rsidRPr="00431484">
        <w:t>List the people and resources you can rely on for support:</w:t>
      </w:r>
    </w:p>
    <w:p w14:paraId="727EBDB7" w14:textId="77777777" w:rsidR="00431484" w:rsidRDefault="00431484" w:rsidP="00431484">
      <w:pPr>
        <w:pStyle w:val="ListParagraph"/>
        <w:numPr>
          <w:ilvl w:val="0"/>
          <w:numId w:val="8"/>
        </w:numPr>
      </w:pPr>
      <w:r w:rsidRPr="00431484">
        <w:t>Trusted friends and family members</w:t>
      </w:r>
    </w:p>
    <w:p w14:paraId="11178CFF" w14:textId="77777777" w:rsidR="00431484" w:rsidRDefault="00431484" w:rsidP="00431484">
      <w:pPr>
        <w:pStyle w:val="ListParagraph"/>
        <w:numPr>
          <w:ilvl w:val="0"/>
          <w:numId w:val="8"/>
        </w:numPr>
      </w:pPr>
      <w:r w:rsidRPr="00431484">
        <w:t>Mental health professionals</w:t>
      </w:r>
    </w:p>
    <w:p w14:paraId="479EC147" w14:textId="77777777" w:rsidR="00431484" w:rsidRDefault="00431484" w:rsidP="00431484">
      <w:pPr>
        <w:pStyle w:val="ListParagraph"/>
        <w:numPr>
          <w:ilvl w:val="0"/>
          <w:numId w:val="8"/>
        </w:numPr>
      </w:pPr>
      <w:r w:rsidRPr="00431484">
        <w:t>Peer support groups</w:t>
      </w:r>
    </w:p>
    <w:p w14:paraId="5F06CFA9" w14:textId="77777777" w:rsidR="00431484" w:rsidRDefault="00431484" w:rsidP="00431484">
      <w:pPr>
        <w:pStyle w:val="ListParagraph"/>
        <w:numPr>
          <w:ilvl w:val="0"/>
          <w:numId w:val="8"/>
        </w:numPr>
      </w:pPr>
      <w:r w:rsidRPr="00431484">
        <w:t>Community organizations</w:t>
      </w:r>
    </w:p>
    <w:p w14:paraId="113FD844" w14:textId="77777777" w:rsidR="00431484" w:rsidRDefault="00431484" w:rsidP="00431484">
      <w:pPr>
        <w:pStyle w:val="ListParagraph"/>
        <w:numPr>
          <w:ilvl w:val="0"/>
          <w:numId w:val="8"/>
        </w:numPr>
      </w:pPr>
      <w:r w:rsidRPr="00431484">
        <w:t>Online forums or helplines</w:t>
      </w:r>
    </w:p>
    <w:p w14:paraId="65154E3B" w14:textId="77777777" w:rsidR="00431484" w:rsidRDefault="00431484" w:rsidP="00431484">
      <w:pPr>
        <w:pStyle w:val="Heading2"/>
      </w:pPr>
      <w:r>
        <w:t>Conclusion</w:t>
      </w:r>
    </w:p>
    <w:p w14:paraId="6965C91F" w14:textId="07230221" w:rsidR="00431484" w:rsidRPr="00431484" w:rsidRDefault="00431484" w:rsidP="00867B48">
      <w:pPr>
        <w:jc w:val="both"/>
      </w:pPr>
      <w:r w:rsidRPr="00431484">
        <w:t>The WRAP for Stress Management is a living document—review and update it regularly as your needs and circumstances change. By taking proactive steps and utilizing your wellness toolbox, you can manage stress effectively and support your overall well-being.</w:t>
      </w:r>
    </w:p>
    <w:p w14:paraId="5C0FEE93" w14:textId="50FF3374" w:rsidR="00431484" w:rsidRPr="00431484" w:rsidRDefault="00431484" w:rsidP="00431484"/>
    <w:sectPr w:rsidR="00431484" w:rsidRPr="004314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070E3" w14:textId="77777777" w:rsidR="00471424" w:rsidRDefault="00471424" w:rsidP="00431484">
      <w:pPr>
        <w:spacing w:after="0" w:line="240" w:lineRule="auto"/>
      </w:pPr>
      <w:r>
        <w:separator/>
      </w:r>
    </w:p>
  </w:endnote>
  <w:endnote w:type="continuationSeparator" w:id="0">
    <w:p w14:paraId="7C65F5C0" w14:textId="77777777" w:rsidR="00471424" w:rsidRDefault="00471424" w:rsidP="00431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6EE4" w14:textId="77777777" w:rsidR="00471424" w:rsidRDefault="00471424" w:rsidP="00431484">
      <w:pPr>
        <w:spacing w:after="0" w:line="240" w:lineRule="auto"/>
      </w:pPr>
      <w:r>
        <w:separator/>
      </w:r>
    </w:p>
  </w:footnote>
  <w:footnote w:type="continuationSeparator" w:id="0">
    <w:p w14:paraId="6A918A50" w14:textId="77777777" w:rsidR="00471424" w:rsidRDefault="00471424" w:rsidP="00431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497260"/>
      <w:docPartObj>
        <w:docPartGallery w:val="Page Numbers (Top of Page)"/>
        <w:docPartUnique/>
      </w:docPartObj>
    </w:sdtPr>
    <w:sdtEndPr>
      <w:rPr>
        <w:noProof/>
      </w:rPr>
    </w:sdtEndPr>
    <w:sdtContent>
      <w:p w14:paraId="29CEDFEB" w14:textId="2E3E115D" w:rsidR="00431484" w:rsidRDefault="0043148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1B96EA" w14:textId="77777777" w:rsidR="00431484" w:rsidRDefault="00431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E410E"/>
    <w:multiLevelType w:val="hybridMultilevel"/>
    <w:tmpl w:val="09045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17E86"/>
    <w:multiLevelType w:val="hybridMultilevel"/>
    <w:tmpl w:val="4F72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03C4F"/>
    <w:multiLevelType w:val="hybridMultilevel"/>
    <w:tmpl w:val="E2AA1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FE516A"/>
    <w:multiLevelType w:val="hybridMultilevel"/>
    <w:tmpl w:val="502AC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A699A"/>
    <w:multiLevelType w:val="hybridMultilevel"/>
    <w:tmpl w:val="0C08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460B67"/>
    <w:multiLevelType w:val="hybridMultilevel"/>
    <w:tmpl w:val="4F0A9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B41A89"/>
    <w:multiLevelType w:val="hybridMultilevel"/>
    <w:tmpl w:val="4B705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543DC2"/>
    <w:multiLevelType w:val="hybridMultilevel"/>
    <w:tmpl w:val="E46A3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981445">
    <w:abstractNumId w:val="1"/>
  </w:num>
  <w:num w:numId="2" w16cid:durableId="1123957884">
    <w:abstractNumId w:val="3"/>
  </w:num>
  <w:num w:numId="3" w16cid:durableId="1209533303">
    <w:abstractNumId w:val="0"/>
  </w:num>
  <w:num w:numId="4" w16cid:durableId="116602527">
    <w:abstractNumId w:val="4"/>
  </w:num>
  <w:num w:numId="5" w16cid:durableId="1424957221">
    <w:abstractNumId w:val="2"/>
  </w:num>
  <w:num w:numId="6" w16cid:durableId="252781312">
    <w:abstractNumId w:val="6"/>
  </w:num>
  <w:num w:numId="7" w16cid:durableId="744451899">
    <w:abstractNumId w:val="7"/>
  </w:num>
  <w:num w:numId="8" w16cid:durableId="8508716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84"/>
    <w:rsid w:val="0037641F"/>
    <w:rsid w:val="00431484"/>
    <w:rsid w:val="00471424"/>
    <w:rsid w:val="005D4190"/>
    <w:rsid w:val="00673754"/>
    <w:rsid w:val="00712EA2"/>
    <w:rsid w:val="00867B48"/>
    <w:rsid w:val="00A71DC8"/>
    <w:rsid w:val="00BC3636"/>
    <w:rsid w:val="00DA3AE1"/>
    <w:rsid w:val="00E50679"/>
    <w:rsid w:val="00EC6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8454"/>
  <w15:chartTrackingRefBased/>
  <w15:docId w15:val="{C8330BC1-7A8C-4CCC-977E-3B1094353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1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1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484"/>
    <w:rPr>
      <w:rFonts w:eastAsiaTheme="majorEastAsia" w:cstheme="majorBidi"/>
      <w:color w:val="272727" w:themeColor="text1" w:themeTint="D8"/>
    </w:rPr>
  </w:style>
  <w:style w:type="paragraph" w:styleId="Title">
    <w:name w:val="Title"/>
    <w:basedOn w:val="Normal"/>
    <w:next w:val="Normal"/>
    <w:link w:val="TitleChar"/>
    <w:uiPriority w:val="10"/>
    <w:qFormat/>
    <w:rsid w:val="00431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484"/>
    <w:pPr>
      <w:spacing w:before="160"/>
      <w:jc w:val="center"/>
    </w:pPr>
    <w:rPr>
      <w:i/>
      <w:iCs/>
      <w:color w:val="404040" w:themeColor="text1" w:themeTint="BF"/>
    </w:rPr>
  </w:style>
  <w:style w:type="character" w:customStyle="1" w:styleId="QuoteChar">
    <w:name w:val="Quote Char"/>
    <w:basedOn w:val="DefaultParagraphFont"/>
    <w:link w:val="Quote"/>
    <w:uiPriority w:val="29"/>
    <w:rsid w:val="00431484"/>
    <w:rPr>
      <w:i/>
      <w:iCs/>
      <w:color w:val="404040" w:themeColor="text1" w:themeTint="BF"/>
    </w:rPr>
  </w:style>
  <w:style w:type="paragraph" w:styleId="ListParagraph">
    <w:name w:val="List Paragraph"/>
    <w:basedOn w:val="Normal"/>
    <w:uiPriority w:val="34"/>
    <w:qFormat/>
    <w:rsid w:val="00431484"/>
    <w:pPr>
      <w:ind w:left="720"/>
      <w:contextualSpacing/>
    </w:pPr>
  </w:style>
  <w:style w:type="character" w:styleId="IntenseEmphasis">
    <w:name w:val="Intense Emphasis"/>
    <w:basedOn w:val="DefaultParagraphFont"/>
    <w:uiPriority w:val="21"/>
    <w:qFormat/>
    <w:rsid w:val="00431484"/>
    <w:rPr>
      <w:i/>
      <w:iCs/>
      <w:color w:val="0F4761" w:themeColor="accent1" w:themeShade="BF"/>
    </w:rPr>
  </w:style>
  <w:style w:type="paragraph" w:styleId="IntenseQuote">
    <w:name w:val="Intense Quote"/>
    <w:basedOn w:val="Normal"/>
    <w:next w:val="Normal"/>
    <w:link w:val="IntenseQuoteChar"/>
    <w:uiPriority w:val="30"/>
    <w:qFormat/>
    <w:rsid w:val="00431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484"/>
    <w:rPr>
      <w:i/>
      <w:iCs/>
      <w:color w:val="0F4761" w:themeColor="accent1" w:themeShade="BF"/>
    </w:rPr>
  </w:style>
  <w:style w:type="character" w:styleId="IntenseReference">
    <w:name w:val="Intense Reference"/>
    <w:basedOn w:val="DefaultParagraphFont"/>
    <w:uiPriority w:val="32"/>
    <w:qFormat/>
    <w:rsid w:val="00431484"/>
    <w:rPr>
      <w:b/>
      <w:bCs/>
      <w:smallCaps/>
      <w:color w:val="0F4761" w:themeColor="accent1" w:themeShade="BF"/>
      <w:spacing w:val="5"/>
    </w:rPr>
  </w:style>
  <w:style w:type="paragraph" w:styleId="Header">
    <w:name w:val="header"/>
    <w:basedOn w:val="Normal"/>
    <w:link w:val="HeaderChar"/>
    <w:uiPriority w:val="99"/>
    <w:unhideWhenUsed/>
    <w:rsid w:val="00431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484"/>
  </w:style>
  <w:style w:type="paragraph" w:styleId="Footer">
    <w:name w:val="footer"/>
    <w:basedOn w:val="Normal"/>
    <w:link w:val="FooterChar"/>
    <w:uiPriority w:val="99"/>
    <w:unhideWhenUsed/>
    <w:rsid w:val="00431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575</Words>
  <Characters>3431</Characters>
  <Application>Microsoft Office Word</Application>
  <DocSecurity>0</DocSecurity>
  <Lines>70</Lines>
  <Paragraphs>19</Paragraphs>
  <ScaleCrop>false</ScaleCrop>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cp:revision>
  <dcterms:created xsi:type="dcterms:W3CDTF">2026-09-20T16:04:00Z</dcterms:created>
  <dcterms:modified xsi:type="dcterms:W3CDTF">2026-09-20T16:04:00Z</dcterms:modified>
</cp:coreProperties>
</file>