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3805" w14:textId="77777777" w:rsidR="00D65341" w:rsidRDefault="00D65341" w:rsidP="00D65341">
      <w:pPr>
        <w:spacing w:line="257" w:lineRule="auto"/>
        <w:jc w:val="center"/>
      </w:pPr>
      <w:r w:rsidRPr="410A6CF6">
        <w:rPr>
          <w:rFonts w:ascii="Century Gothic" w:eastAsia="Century Gothic" w:hAnsi="Century Gothic" w:cs="Century Gothic"/>
          <w:b/>
          <w:bCs/>
          <w:color w:val="002060"/>
        </w:rPr>
        <w:t>Dreamers and Achievers Center, Inc.</w:t>
      </w:r>
    </w:p>
    <w:p w14:paraId="20B8E0CC" w14:textId="77777777" w:rsidR="00D65341" w:rsidRDefault="00D65341" w:rsidP="00D65341">
      <w:pPr>
        <w:spacing w:line="257" w:lineRule="auto"/>
        <w:jc w:val="center"/>
      </w:pPr>
      <w:r w:rsidRPr="410A6CF6">
        <w:rPr>
          <w:rFonts w:ascii="Century Gothic" w:eastAsia="Century Gothic" w:hAnsi="Century Gothic" w:cs="Century Gothic"/>
          <w:b/>
          <w:bCs/>
          <w:color w:val="002060"/>
        </w:rPr>
        <w:t>WRAP Seminar I: Developing a Wellness Recovery Action Plan</w:t>
      </w:r>
    </w:p>
    <w:p w14:paraId="6F94C8CD" w14:textId="77777777" w:rsidR="00D65341" w:rsidRDefault="00D65341" w:rsidP="00D65341">
      <w:pPr>
        <w:spacing w:line="257" w:lineRule="auto"/>
        <w:jc w:val="center"/>
      </w:pPr>
      <w:r>
        <w:rPr>
          <w:rFonts w:ascii="Century Gothic" w:eastAsia="Century Gothic" w:hAnsi="Century Gothic" w:cs="Century Gothic"/>
          <w:b/>
          <w:bCs/>
          <w:color w:val="C00000"/>
        </w:rPr>
        <w:t>June 2025</w:t>
      </w:r>
    </w:p>
    <w:p w14:paraId="39E84062" w14:textId="77777777" w:rsidR="00D65341" w:rsidRDefault="00D65341" w:rsidP="00D65341">
      <w:pPr>
        <w:spacing w:line="257" w:lineRule="auto"/>
        <w:jc w:val="center"/>
      </w:pPr>
      <w:r w:rsidRPr="410A6CF6">
        <w:rPr>
          <w:rFonts w:ascii="Century Gothic" w:eastAsia="Century Gothic" w:hAnsi="Century Gothic" w:cs="Century Gothic"/>
          <w:b/>
          <w:bCs/>
        </w:rPr>
        <w:t>Session Calendar</w:t>
      </w:r>
    </w:p>
    <w:p w14:paraId="1DFAB643" w14:textId="77777777" w:rsidR="00D65341" w:rsidRDefault="00D65341" w:rsidP="00D65341">
      <w:pPr>
        <w:pStyle w:val="NoSpacing"/>
      </w:pPr>
      <w:r w:rsidRPr="410A6CF6">
        <w:t xml:space="preserve"> </w:t>
      </w:r>
    </w:p>
    <w:p w14:paraId="362EE6D5" w14:textId="77777777" w:rsidR="00D65341" w:rsidRDefault="00D65341" w:rsidP="00D65341">
      <w:pPr>
        <w:spacing w:line="257" w:lineRule="auto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410A6CF6">
        <w:rPr>
          <w:rFonts w:ascii="Calibri" w:eastAsia="Calibri" w:hAnsi="Calibri" w:cs="Calibri"/>
        </w:rPr>
        <w:t xml:space="preserve"> </w:t>
      </w:r>
      <w:r w:rsidRPr="410A6CF6">
        <w:rPr>
          <w:rFonts w:ascii="Century Gothic" w:eastAsia="Century Gothic" w:hAnsi="Century Gothic" w:cs="Century Gothic"/>
          <w:b/>
          <w:bCs/>
          <w:color w:val="C00000"/>
          <w:sz w:val="20"/>
          <w:szCs w:val="20"/>
        </w:rPr>
        <w:t xml:space="preserve">Facilitator Name: </w:t>
      </w:r>
      <w:r w:rsidRPr="009728E8">
        <w:rPr>
          <w:rFonts w:ascii="Century Gothic" w:eastAsia="Century Gothic" w:hAnsi="Century Gothic" w:cs="Century Gothic"/>
          <w:b/>
          <w:bCs/>
          <w:color w:val="002060"/>
          <w:sz w:val="20"/>
          <w:szCs w:val="20"/>
        </w:rPr>
        <w:t>Gerard</w:t>
      </w:r>
      <w:r w:rsidRPr="410A6CF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Thomas, ALWF / CPS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4140"/>
      </w:tblGrid>
      <w:tr w:rsidR="00D65341" w14:paraId="03A0FB26" w14:textId="77777777" w:rsidTr="005C02D4">
        <w:trPr>
          <w:trHeight w:val="300"/>
          <w:jc w:val="center"/>
        </w:trPr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5A3F96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1463EE6" w14:textId="77777777" w:rsidR="00D65341" w:rsidRDefault="00D65341" w:rsidP="005C02D4">
            <w:pPr>
              <w:jc w:val="center"/>
            </w:pPr>
            <w:r w:rsidRPr="410A6CF6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Tuesday</w:t>
            </w:r>
          </w:p>
          <w:p w14:paraId="5EE7DC7D" w14:textId="77777777" w:rsidR="00D65341" w:rsidRDefault="00D65341" w:rsidP="005C02D4">
            <w:pPr>
              <w:jc w:val="center"/>
            </w:pPr>
            <w:r w:rsidRPr="410A6CF6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>1</w:t>
            </w:r>
            <w:r w:rsidRPr="410A6CF6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pm</w:t>
            </w:r>
            <w:r w:rsidRPr="410A6CF6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 xml:space="preserve"> – 3</w:t>
            </w:r>
            <w:r w:rsidRPr="410A6CF6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pm</w:t>
            </w:r>
          </w:p>
          <w:p w14:paraId="00028693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F15CBD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57FA65C" w14:textId="77777777" w:rsidR="00D65341" w:rsidRDefault="00D65341" w:rsidP="005C02D4">
            <w:pPr>
              <w:jc w:val="center"/>
            </w:pPr>
            <w:r w:rsidRPr="410A6CF6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Thursday</w:t>
            </w:r>
          </w:p>
          <w:p w14:paraId="3D1E0E2F" w14:textId="77777777" w:rsidR="00D65341" w:rsidRDefault="00D65341" w:rsidP="005C02D4">
            <w:pPr>
              <w:jc w:val="center"/>
            </w:pPr>
            <w:r w:rsidRPr="410A6CF6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>1</w:t>
            </w:r>
            <w:r w:rsidRPr="410A6CF6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pm</w:t>
            </w:r>
            <w:r w:rsidRPr="410A6CF6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 xml:space="preserve"> – 3</w:t>
            </w:r>
            <w:r w:rsidRPr="410A6CF6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pm</w:t>
            </w:r>
          </w:p>
          <w:p w14:paraId="4512F72B" w14:textId="77777777" w:rsidR="00D65341" w:rsidRDefault="00D65341" w:rsidP="005C02D4">
            <w:pPr>
              <w:jc w:val="center"/>
            </w:pPr>
            <w:r w:rsidRPr="410A6CF6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5341" w14:paraId="654A661F" w14:textId="77777777" w:rsidTr="005C02D4">
        <w:tblPrEx>
          <w:jc w:val="left"/>
        </w:tblPrEx>
        <w:trPr>
          <w:trHeight w:val="300"/>
        </w:trPr>
        <w:tc>
          <w:tcPr>
            <w:tcW w:w="4230" w:type="dxa"/>
          </w:tcPr>
          <w:p w14:paraId="51CFA211" w14:textId="77777777" w:rsidR="00D65341" w:rsidRDefault="00D65341" w:rsidP="005C02D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894809" w14:textId="77777777" w:rsidR="00D65341" w:rsidRDefault="00D65341" w:rsidP="005C02D4"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>June 3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1E9D3D4A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1450652" w14:textId="77777777" w:rsidR="00D65341" w:rsidRDefault="00D65341" w:rsidP="005C02D4">
            <w:pPr>
              <w:tabs>
                <w:tab w:val="left" w:pos="0"/>
                <w:tab w:val="left" w:pos="0"/>
                <w:tab w:val="left" w:pos="0"/>
                <w:tab w:val="left" w:pos="0"/>
                <w:tab w:val="left" w:pos="825"/>
              </w:tabs>
            </w:pPr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 xml:space="preserve">Session 1 </w:t>
            </w:r>
          </w:p>
          <w:p w14:paraId="20102160" w14:textId="77777777" w:rsidR="00D65341" w:rsidRDefault="00D65341" w:rsidP="005C02D4">
            <w:pPr>
              <w:tabs>
                <w:tab w:val="left" w:pos="0"/>
                <w:tab w:val="left" w:pos="0"/>
                <w:tab w:val="left" w:pos="0"/>
                <w:tab w:val="left" w:pos="0"/>
                <w:tab w:val="left" w:pos="825"/>
              </w:tabs>
            </w:pPr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Introduction to Key Concepts and WRAP®</w:t>
            </w:r>
          </w:p>
          <w:p w14:paraId="25DD3273" w14:textId="77777777" w:rsidR="00D65341" w:rsidRPr="410A6CF6" w:rsidRDefault="00D65341" w:rsidP="005C02D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40" w:type="dxa"/>
          </w:tcPr>
          <w:p w14:paraId="31E51FB3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DFDD92A" w14:textId="77777777" w:rsidR="00D65341" w:rsidRDefault="00D65341" w:rsidP="005C02D4"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>June 5</w:t>
            </w:r>
            <w:r w:rsidRPr="000A03A0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4E80F081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397734F" w14:textId="77777777" w:rsidR="00D65341" w:rsidRDefault="00D65341" w:rsidP="005C02D4"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Session 2</w:t>
            </w:r>
          </w:p>
          <w:p w14:paraId="242F6D80" w14:textId="77777777" w:rsidR="00D65341" w:rsidRDefault="00D65341" w:rsidP="005C02D4">
            <w:pPr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</w:pPr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Wellness Toolbox</w:t>
            </w:r>
          </w:p>
          <w:p w14:paraId="4A888C22" w14:textId="77777777" w:rsidR="00D65341" w:rsidRDefault="00D65341" w:rsidP="005C02D4"/>
          <w:p w14:paraId="7374DCE0" w14:textId="77777777" w:rsidR="00D65341" w:rsidRPr="410A6CF6" w:rsidRDefault="00D65341" w:rsidP="005C02D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10A6CF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D65341" w14:paraId="0EED6006" w14:textId="77777777" w:rsidTr="005C02D4">
        <w:tblPrEx>
          <w:jc w:val="left"/>
        </w:tblPrEx>
        <w:trPr>
          <w:trHeight w:val="300"/>
        </w:trPr>
        <w:tc>
          <w:tcPr>
            <w:tcW w:w="4230" w:type="dxa"/>
          </w:tcPr>
          <w:p w14:paraId="723CB110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D61B20B" w14:textId="77777777" w:rsidR="00D65341" w:rsidRDefault="00D65341" w:rsidP="005C02D4"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>June 10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 xml:space="preserve">  </w:t>
            </w:r>
          </w:p>
          <w:p w14:paraId="47F813F5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3226E2E" w14:textId="77777777" w:rsidR="00D65341" w:rsidRDefault="00D65341" w:rsidP="005C02D4">
            <w:pPr>
              <w:tabs>
                <w:tab w:val="left" w:pos="0"/>
                <w:tab w:val="left" w:pos="0"/>
                <w:tab w:val="left" w:pos="0"/>
                <w:tab w:val="left" w:pos="0"/>
                <w:tab w:val="left" w:pos="825"/>
              </w:tabs>
            </w:pPr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Session 3</w:t>
            </w:r>
          </w:p>
          <w:p w14:paraId="2AE99BD3" w14:textId="77777777" w:rsidR="00D65341" w:rsidRDefault="00D65341" w:rsidP="005C02D4">
            <w:pPr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</w:pPr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Wellness Toolbox (Continued</w:t>
            </w:r>
          </w:p>
          <w:p w14:paraId="5F0BC192" w14:textId="77777777" w:rsidR="00D65341" w:rsidRPr="410A6CF6" w:rsidRDefault="00D65341" w:rsidP="005C02D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40" w:type="dxa"/>
          </w:tcPr>
          <w:p w14:paraId="610DE8A9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DA38770" w14:textId="77777777" w:rsidR="00D65341" w:rsidRDefault="00D65341" w:rsidP="005C02D4"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>June 12</w:t>
            </w:r>
            <w:r w:rsidRPr="00990CA7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358FD10B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953687D" w14:textId="77777777" w:rsidR="00D65341" w:rsidRDefault="00D65341" w:rsidP="005C02D4"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 xml:space="preserve">Session 4 </w:t>
            </w:r>
          </w:p>
          <w:p w14:paraId="3FDC66EA" w14:textId="77777777" w:rsidR="00D65341" w:rsidRDefault="00D65341" w:rsidP="005C02D4"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Daily Maintenance Plans &amp; Triggers</w:t>
            </w:r>
          </w:p>
          <w:p w14:paraId="0565013E" w14:textId="77777777" w:rsidR="00D65341" w:rsidRPr="410A6CF6" w:rsidRDefault="00D65341" w:rsidP="005C02D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</w:tr>
      <w:tr w:rsidR="00D65341" w14:paraId="23B16EFB" w14:textId="77777777" w:rsidTr="005C02D4">
        <w:tblPrEx>
          <w:jc w:val="left"/>
        </w:tblPrEx>
        <w:trPr>
          <w:trHeight w:val="300"/>
        </w:trPr>
        <w:tc>
          <w:tcPr>
            <w:tcW w:w="4230" w:type="dxa"/>
          </w:tcPr>
          <w:p w14:paraId="43897802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BCDB68D" w14:textId="77777777" w:rsidR="00D65341" w:rsidRPr="00A07B17" w:rsidRDefault="00D65341" w:rsidP="005C02D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eastAsia="Calibri" w:hAnsi="Century Gothic" w:cs="Calibri"/>
                <w:b/>
                <w:bCs/>
                <w:color w:val="C00000"/>
                <w:sz w:val="20"/>
                <w:szCs w:val="20"/>
              </w:rPr>
              <w:t>June 17</w:t>
            </w:r>
            <w:r>
              <w:rPr>
                <w:rFonts w:ascii="Century Gothic" w:eastAsia="Calibri" w:hAnsi="Century Gothic" w:cs="Calibri"/>
                <w:b/>
                <w:bCs/>
                <w:color w:val="C00000"/>
                <w:sz w:val="20"/>
                <w:szCs w:val="20"/>
                <w:vertAlign w:val="superscript"/>
              </w:rPr>
              <w:t>th</w:t>
            </w:r>
            <w:r w:rsidRPr="00A07B17">
              <w:rPr>
                <w:rFonts w:ascii="Century Gothic" w:eastAsia="Calibri" w:hAnsi="Century Gothic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A07B17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6DE1002F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BD0F76B" w14:textId="77777777" w:rsidR="00D65341" w:rsidRDefault="00D65341" w:rsidP="005C02D4"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 xml:space="preserve">Session 5 </w:t>
            </w:r>
          </w:p>
          <w:p w14:paraId="4AB0B6E3" w14:textId="77777777" w:rsidR="00D65341" w:rsidRDefault="00D65341" w:rsidP="005C02D4"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 xml:space="preserve">Early Warning Signs &amp; </w:t>
            </w:r>
          </w:p>
          <w:p w14:paraId="7864F568" w14:textId="77777777" w:rsidR="00D65341" w:rsidRDefault="00D65341" w:rsidP="005C02D4"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 xml:space="preserve">When </w:t>
            </w:r>
            <w:proofErr w:type="gramStart"/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Things are</w:t>
            </w:r>
            <w:proofErr w:type="gramEnd"/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 xml:space="preserve"> Breaking Down</w:t>
            </w:r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42799E8" w14:textId="77777777" w:rsidR="00D65341" w:rsidRDefault="00D65341" w:rsidP="005C02D4"/>
        </w:tc>
        <w:tc>
          <w:tcPr>
            <w:tcW w:w="4140" w:type="dxa"/>
          </w:tcPr>
          <w:p w14:paraId="0E482E54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2260637" w14:textId="77777777" w:rsidR="00D65341" w:rsidRPr="00B33582" w:rsidRDefault="00D65341" w:rsidP="005C02D4">
            <w:r w:rsidRPr="00B3358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>June 19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07C91A37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8FF663B" w14:textId="77777777" w:rsidR="00D65341" w:rsidRPr="00B33582" w:rsidRDefault="00D65341" w:rsidP="005C02D4">
            <w:r w:rsidRPr="00B33582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 xml:space="preserve">Session 6 </w:t>
            </w:r>
          </w:p>
          <w:p w14:paraId="0901C363" w14:textId="77777777" w:rsidR="00D65341" w:rsidRDefault="00D65341" w:rsidP="005C02D4">
            <w:r w:rsidRPr="00B33582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Crisis Planning 1</w:t>
            </w:r>
            <w:r w:rsidRPr="410A6CF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D65341" w14:paraId="4C6265E7" w14:textId="77777777" w:rsidTr="005C02D4">
        <w:tblPrEx>
          <w:jc w:val="left"/>
        </w:tblPrEx>
        <w:trPr>
          <w:trHeight w:val="300"/>
        </w:trPr>
        <w:tc>
          <w:tcPr>
            <w:tcW w:w="4230" w:type="dxa"/>
          </w:tcPr>
          <w:p w14:paraId="68FB47A2" w14:textId="77777777" w:rsidR="00D65341" w:rsidRDefault="00D65341" w:rsidP="005C02D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AF7F164" w14:textId="77777777" w:rsidR="00D65341" w:rsidRDefault="00D65341" w:rsidP="005C02D4"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>June 24</w:t>
            </w:r>
            <w:r w:rsidRPr="007E204B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64F42D24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674B78A" w14:textId="77777777" w:rsidR="00D65341" w:rsidRDefault="00D65341" w:rsidP="005C02D4"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 xml:space="preserve">Session </w:t>
            </w:r>
            <w:r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7</w:t>
            </w:r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46B1ED78" w14:textId="77777777" w:rsidR="00D65341" w:rsidRDefault="00D65341" w:rsidP="005C02D4"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 xml:space="preserve">Crisis Planning </w:t>
            </w:r>
            <w:r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14:paraId="32EFE13F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7A100C2" w14:textId="77777777" w:rsidR="00D65341" w:rsidRDefault="00D65341" w:rsidP="005C02D4"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>June 26</w:t>
            </w:r>
            <w:r w:rsidRPr="00D33787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36A6E845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C297815" w14:textId="77777777" w:rsidR="00D65341" w:rsidRDefault="00D65341" w:rsidP="005C02D4"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Session 8</w:t>
            </w:r>
          </w:p>
          <w:p w14:paraId="1DF08F61" w14:textId="77777777" w:rsidR="00D65341" w:rsidRDefault="00D65341" w:rsidP="005C02D4"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Post Crisis Plan</w:t>
            </w:r>
          </w:p>
          <w:p w14:paraId="30B9363C" w14:textId="77777777" w:rsidR="00D65341" w:rsidRDefault="00D65341" w:rsidP="005C02D4"/>
        </w:tc>
      </w:tr>
    </w:tbl>
    <w:p w14:paraId="75EC1B0B" w14:textId="77777777" w:rsidR="00D65341" w:rsidRDefault="00D65341" w:rsidP="00D65341">
      <w:pPr>
        <w:pStyle w:val="NoSpacing"/>
        <w:rPr>
          <w:b/>
          <w:bCs/>
          <w:color w:val="C00000"/>
        </w:rPr>
      </w:pPr>
    </w:p>
    <w:p w14:paraId="7DD663D0" w14:textId="77777777" w:rsidR="00D65341" w:rsidRDefault="00D65341" w:rsidP="00D65341">
      <w:pPr>
        <w:pStyle w:val="NoSpacing"/>
        <w:rPr>
          <w:color w:val="C00000"/>
        </w:rPr>
      </w:pPr>
      <w:r w:rsidRPr="001B4DFB">
        <w:rPr>
          <w:b/>
          <w:bCs/>
          <w:color w:val="C00000"/>
        </w:rPr>
        <w:t>Comments:</w:t>
      </w:r>
      <w:r>
        <w:rPr>
          <w:color w:val="C00000"/>
        </w:rPr>
        <w:tab/>
      </w:r>
      <w:r>
        <w:rPr>
          <w:color w:val="C00000"/>
        </w:rPr>
        <w:tab/>
      </w:r>
    </w:p>
    <w:p w14:paraId="24C01548" w14:textId="77777777" w:rsidR="00D65341" w:rsidRDefault="00D65341" w:rsidP="00D65341">
      <w:pPr>
        <w:pStyle w:val="NoSpacing"/>
        <w:spacing w:line="360" w:lineRule="auto"/>
        <w:jc w:val="center"/>
        <w:rPr>
          <w:rFonts w:ascii="Arial" w:eastAsia="Times New Roman" w:hAnsi="Arial" w:cs="Arial"/>
          <w:b/>
          <w:bCs/>
          <w:color w:val="0E3E63"/>
          <w:sz w:val="20"/>
          <w:szCs w:val="20"/>
          <w:bdr w:val="none" w:sz="0" w:space="0" w:color="auto" w:frame="1"/>
        </w:rPr>
      </w:pPr>
      <w:hyperlink r:id="rId4" w:tgtFrame="_blank" w:history="1">
        <w:r w:rsidRPr="0043774A">
          <w:rPr>
            <w:rFonts w:ascii="Arial" w:eastAsia="Times New Roman" w:hAnsi="Arial" w:cs="Arial"/>
            <w:b/>
            <w:bCs/>
            <w:color w:val="0000FF"/>
            <w:sz w:val="20"/>
            <w:szCs w:val="20"/>
            <w:bdr w:val="none" w:sz="0" w:space="0" w:color="auto" w:frame="1"/>
          </w:rPr>
          <w:t>Online Zoom WRAP Group</w:t>
        </w:r>
      </w:hyperlink>
      <w:r>
        <w:rPr>
          <w:rFonts w:ascii="Arial" w:eastAsia="Times New Roman" w:hAnsi="Arial" w:cs="Arial"/>
          <w:b/>
          <w:bCs/>
          <w:color w:val="0E3E63"/>
          <w:sz w:val="20"/>
          <w:szCs w:val="20"/>
          <w:bdr w:val="none" w:sz="0" w:space="0" w:color="auto" w:frame="1"/>
        </w:rPr>
        <w:t>s</w:t>
      </w:r>
      <w:r w:rsidRPr="0043774A">
        <w:rPr>
          <w:rFonts w:ascii="Arial" w:eastAsia="Times New Roman" w:hAnsi="Arial" w:cs="Arial"/>
          <w:b/>
          <w:bCs/>
          <w:color w:val="0E3E63"/>
          <w:sz w:val="20"/>
          <w:szCs w:val="20"/>
          <w:bdr w:val="none" w:sz="0" w:space="0" w:color="auto" w:frame="1"/>
        </w:rPr>
        <w:br/>
        <w:t>Tuesdays &amp; Thursdays </w:t>
      </w:r>
      <w:r w:rsidRPr="0043774A">
        <w:rPr>
          <w:rFonts w:ascii="Arial" w:eastAsia="Times New Roman" w:hAnsi="Arial" w:cs="Arial"/>
          <w:b/>
          <w:bCs/>
          <w:color w:val="0E3E63"/>
          <w:sz w:val="20"/>
          <w:szCs w:val="20"/>
          <w:bdr w:val="none" w:sz="0" w:space="0" w:color="auto" w:frame="1"/>
        </w:rPr>
        <w:br/>
        <w:t>1 pm - 3 pm</w:t>
      </w:r>
    </w:p>
    <w:p w14:paraId="77FD223A" w14:textId="77777777" w:rsidR="00D65341" w:rsidRDefault="00D65341" w:rsidP="00D65341">
      <w:pPr>
        <w:spacing w:after="0" w:line="360" w:lineRule="auto"/>
        <w:jc w:val="center"/>
        <w:textAlignment w:val="baseline"/>
        <w:outlineLvl w:val="1"/>
      </w:pPr>
      <w:hyperlink r:id="rId5" w:history="1">
        <w:r w:rsidRPr="005D755C">
          <w:rPr>
            <w:rStyle w:val="Hyperlink"/>
            <w:rFonts w:ascii="Century Gothic" w:eastAsia="Century Gothic" w:hAnsi="Century Gothic" w:cs="Century Gothic"/>
            <w:b/>
            <w:bCs/>
            <w:color w:val="C00000"/>
            <w:sz w:val="20"/>
            <w:szCs w:val="20"/>
            <w:u w:val="none"/>
            <w:lang w:eastAsia="en-US"/>
          </w:rPr>
          <w:t>http://dreamersandachievers.org/</w:t>
        </w:r>
      </w:hyperlink>
    </w:p>
    <w:p w14:paraId="4516F851" w14:textId="77777777" w:rsidR="00D65341" w:rsidRPr="00270E55" w:rsidRDefault="00D65341" w:rsidP="00D65341">
      <w:pPr>
        <w:pStyle w:val="NoSpacing"/>
        <w:spacing w:line="360" w:lineRule="auto"/>
        <w:jc w:val="center"/>
        <w:rPr>
          <w:b/>
          <w:bCs/>
          <w:color w:val="275317" w:themeColor="accent6" w:themeShade="80"/>
        </w:rPr>
      </w:pPr>
      <w:hyperlink r:id="rId6" w:history="1">
        <w:r w:rsidRPr="00270E55">
          <w:rPr>
            <w:rStyle w:val="Hyperlink"/>
            <w:b/>
            <w:bCs/>
            <w:u w:val="none"/>
          </w:rPr>
          <w:t>www.wrapofdc.org</w:t>
        </w:r>
      </w:hyperlink>
    </w:p>
    <w:p w14:paraId="1D410EF9" w14:textId="77777777" w:rsidR="00D65341" w:rsidRDefault="00D65341" w:rsidP="00D65341">
      <w:pPr>
        <w:pStyle w:val="NoSpacing"/>
        <w:spacing w:line="360" w:lineRule="auto"/>
        <w:rPr>
          <w:rFonts w:ascii="Century Gothic" w:eastAsia="Century Gothic" w:hAnsi="Century Gothic" w:cs="Century Gothic"/>
          <w:b/>
          <w:bCs/>
          <w:color w:val="002060"/>
        </w:rPr>
      </w:pPr>
      <w:r>
        <w:rPr>
          <w:rFonts w:ascii="Century Gothic" w:eastAsia="Century Gothic" w:hAnsi="Century Gothic" w:cs="Century Gothic"/>
          <w:b/>
          <w:bCs/>
          <w:color w:val="002060"/>
        </w:rPr>
        <w:br w:type="page"/>
      </w:r>
    </w:p>
    <w:p w14:paraId="63E82E3D" w14:textId="77777777" w:rsidR="00D65341" w:rsidRDefault="00D65341" w:rsidP="00D65341">
      <w:pPr>
        <w:spacing w:line="257" w:lineRule="auto"/>
        <w:jc w:val="center"/>
      </w:pPr>
      <w:r w:rsidRPr="410A6CF6">
        <w:rPr>
          <w:rFonts w:ascii="Century Gothic" w:eastAsia="Century Gothic" w:hAnsi="Century Gothic" w:cs="Century Gothic"/>
          <w:b/>
          <w:bCs/>
          <w:color w:val="002060"/>
        </w:rPr>
        <w:lastRenderedPageBreak/>
        <w:t>Dreamers and Achievers Center, Inc.</w:t>
      </w:r>
    </w:p>
    <w:p w14:paraId="5D42B473" w14:textId="77777777" w:rsidR="00D65341" w:rsidRDefault="00D65341" w:rsidP="00D65341">
      <w:pPr>
        <w:spacing w:line="257" w:lineRule="auto"/>
        <w:jc w:val="center"/>
      </w:pPr>
      <w:r w:rsidRPr="410A6CF6">
        <w:rPr>
          <w:rFonts w:ascii="Century Gothic" w:eastAsia="Century Gothic" w:hAnsi="Century Gothic" w:cs="Century Gothic"/>
          <w:b/>
          <w:bCs/>
          <w:color w:val="002060"/>
        </w:rPr>
        <w:t>WRAP Seminar I: Developing a Wellness Recovery Action Plan</w:t>
      </w:r>
    </w:p>
    <w:p w14:paraId="631174E5" w14:textId="77777777" w:rsidR="00D65341" w:rsidRDefault="00D65341" w:rsidP="00D65341">
      <w:pPr>
        <w:spacing w:line="257" w:lineRule="auto"/>
        <w:jc w:val="center"/>
      </w:pPr>
      <w:r>
        <w:rPr>
          <w:rFonts w:ascii="Century Gothic" w:eastAsia="Century Gothic" w:hAnsi="Century Gothic" w:cs="Century Gothic"/>
          <w:b/>
          <w:bCs/>
          <w:color w:val="C00000"/>
        </w:rPr>
        <w:t>July 2025</w:t>
      </w:r>
    </w:p>
    <w:p w14:paraId="2FBE5C38" w14:textId="77777777" w:rsidR="00D65341" w:rsidRDefault="00D65341" w:rsidP="00D65341">
      <w:pPr>
        <w:spacing w:line="257" w:lineRule="auto"/>
        <w:jc w:val="center"/>
      </w:pPr>
      <w:r w:rsidRPr="410A6CF6">
        <w:rPr>
          <w:rFonts w:ascii="Century Gothic" w:eastAsia="Century Gothic" w:hAnsi="Century Gothic" w:cs="Century Gothic"/>
          <w:b/>
          <w:bCs/>
        </w:rPr>
        <w:t>Session Calendar</w:t>
      </w:r>
    </w:p>
    <w:p w14:paraId="34E4A0D1" w14:textId="77777777" w:rsidR="00D65341" w:rsidRDefault="00D65341" w:rsidP="00D65341">
      <w:pPr>
        <w:pStyle w:val="NoSpacing"/>
      </w:pPr>
      <w:r w:rsidRPr="410A6CF6">
        <w:t xml:space="preserve"> </w:t>
      </w:r>
    </w:p>
    <w:p w14:paraId="41FA4EE9" w14:textId="77777777" w:rsidR="00D65341" w:rsidRDefault="00D65341" w:rsidP="00D65341">
      <w:pPr>
        <w:spacing w:line="257" w:lineRule="auto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410A6CF6">
        <w:rPr>
          <w:rFonts w:ascii="Calibri" w:eastAsia="Calibri" w:hAnsi="Calibri" w:cs="Calibri"/>
        </w:rPr>
        <w:t xml:space="preserve"> </w:t>
      </w:r>
      <w:r w:rsidRPr="410A6CF6">
        <w:rPr>
          <w:rFonts w:ascii="Century Gothic" w:eastAsia="Century Gothic" w:hAnsi="Century Gothic" w:cs="Century Gothic"/>
          <w:b/>
          <w:bCs/>
          <w:color w:val="C00000"/>
          <w:sz w:val="20"/>
          <w:szCs w:val="20"/>
        </w:rPr>
        <w:t xml:space="preserve">Facilitator Name: </w:t>
      </w:r>
      <w:r w:rsidRPr="009728E8">
        <w:rPr>
          <w:rFonts w:ascii="Century Gothic" w:eastAsia="Century Gothic" w:hAnsi="Century Gothic" w:cs="Century Gothic"/>
          <w:b/>
          <w:bCs/>
          <w:color w:val="002060"/>
          <w:sz w:val="20"/>
          <w:szCs w:val="20"/>
        </w:rPr>
        <w:t>Gerard</w:t>
      </w:r>
      <w:r w:rsidRPr="410A6CF6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Thomas, ALWF / CPS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4140"/>
      </w:tblGrid>
      <w:tr w:rsidR="00D65341" w14:paraId="5B3E3BC7" w14:textId="77777777" w:rsidTr="005C02D4">
        <w:trPr>
          <w:trHeight w:val="300"/>
          <w:jc w:val="center"/>
        </w:trPr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B22A72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0131D2C" w14:textId="77777777" w:rsidR="00D65341" w:rsidRDefault="00D65341" w:rsidP="005C02D4">
            <w:pPr>
              <w:jc w:val="center"/>
            </w:pPr>
            <w:r w:rsidRPr="410A6CF6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Tuesday</w:t>
            </w:r>
          </w:p>
          <w:p w14:paraId="5852FEF1" w14:textId="77777777" w:rsidR="00D65341" w:rsidRDefault="00D65341" w:rsidP="005C02D4">
            <w:pPr>
              <w:jc w:val="center"/>
            </w:pPr>
            <w:r w:rsidRPr="410A6CF6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>1</w:t>
            </w:r>
            <w:r w:rsidRPr="410A6CF6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pm</w:t>
            </w:r>
            <w:r w:rsidRPr="410A6CF6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 xml:space="preserve"> – 3</w:t>
            </w:r>
            <w:r w:rsidRPr="410A6CF6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pm</w:t>
            </w:r>
          </w:p>
          <w:p w14:paraId="030B5B37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B70387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90F34E0" w14:textId="77777777" w:rsidR="00D65341" w:rsidRDefault="00D65341" w:rsidP="005C02D4">
            <w:pPr>
              <w:jc w:val="center"/>
            </w:pPr>
            <w:r w:rsidRPr="410A6CF6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Thursday</w:t>
            </w:r>
          </w:p>
          <w:p w14:paraId="176C5643" w14:textId="77777777" w:rsidR="00D65341" w:rsidRDefault="00D65341" w:rsidP="005C02D4">
            <w:pPr>
              <w:jc w:val="center"/>
            </w:pPr>
            <w:r w:rsidRPr="410A6CF6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>1</w:t>
            </w:r>
            <w:r w:rsidRPr="410A6CF6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pm</w:t>
            </w:r>
            <w:r w:rsidRPr="410A6CF6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 xml:space="preserve"> – 3</w:t>
            </w:r>
            <w:r w:rsidRPr="410A6CF6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pm</w:t>
            </w:r>
          </w:p>
          <w:p w14:paraId="3235F67F" w14:textId="77777777" w:rsidR="00D65341" w:rsidRDefault="00D65341" w:rsidP="005C02D4">
            <w:pPr>
              <w:jc w:val="center"/>
            </w:pPr>
            <w:r w:rsidRPr="410A6CF6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5341" w14:paraId="43E7C2F3" w14:textId="77777777" w:rsidTr="005C02D4">
        <w:tblPrEx>
          <w:jc w:val="left"/>
        </w:tblPrEx>
        <w:trPr>
          <w:trHeight w:val="300"/>
        </w:trPr>
        <w:tc>
          <w:tcPr>
            <w:tcW w:w="4230" w:type="dxa"/>
          </w:tcPr>
          <w:p w14:paraId="7D8832BB" w14:textId="77777777" w:rsidR="00D65341" w:rsidRDefault="00D65341" w:rsidP="005C02D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0F3049" w14:textId="77777777" w:rsidR="00D65341" w:rsidRDefault="00D65341" w:rsidP="005C02D4"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>July 8</w:t>
            </w:r>
            <w:r w:rsidRPr="000C192D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7ABC4033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2F7E315" w14:textId="77777777" w:rsidR="00D65341" w:rsidRDefault="00D65341" w:rsidP="005C02D4">
            <w:pPr>
              <w:tabs>
                <w:tab w:val="left" w:pos="0"/>
                <w:tab w:val="left" w:pos="0"/>
                <w:tab w:val="left" w:pos="0"/>
                <w:tab w:val="left" w:pos="0"/>
                <w:tab w:val="left" w:pos="825"/>
              </w:tabs>
            </w:pPr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 xml:space="preserve">Session 1 </w:t>
            </w:r>
          </w:p>
          <w:p w14:paraId="1ACF6E87" w14:textId="77777777" w:rsidR="00D65341" w:rsidRDefault="00D65341" w:rsidP="005C02D4">
            <w:pPr>
              <w:tabs>
                <w:tab w:val="left" w:pos="0"/>
                <w:tab w:val="left" w:pos="0"/>
                <w:tab w:val="left" w:pos="0"/>
                <w:tab w:val="left" w:pos="0"/>
                <w:tab w:val="left" w:pos="825"/>
              </w:tabs>
            </w:pPr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Introduction to Key Concepts and WRAP®</w:t>
            </w:r>
          </w:p>
          <w:p w14:paraId="22CFF8FA" w14:textId="77777777" w:rsidR="00D65341" w:rsidRPr="410A6CF6" w:rsidRDefault="00D65341" w:rsidP="005C02D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40" w:type="dxa"/>
          </w:tcPr>
          <w:p w14:paraId="1F8F50AF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8171673" w14:textId="77777777" w:rsidR="00D65341" w:rsidRDefault="00D65341" w:rsidP="005C02D4"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>July 10</w:t>
            </w:r>
            <w:r w:rsidRPr="000A03A0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08C5218F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DA50E05" w14:textId="77777777" w:rsidR="00D65341" w:rsidRDefault="00D65341" w:rsidP="005C02D4"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Session 2</w:t>
            </w:r>
          </w:p>
          <w:p w14:paraId="10178998" w14:textId="77777777" w:rsidR="00D65341" w:rsidRDefault="00D65341" w:rsidP="005C02D4">
            <w:pPr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</w:pPr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Wellness Toolbox</w:t>
            </w:r>
          </w:p>
          <w:p w14:paraId="72065366" w14:textId="77777777" w:rsidR="00D65341" w:rsidRDefault="00D65341" w:rsidP="005C02D4"/>
          <w:p w14:paraId="77BA5F52" w14:textId="77777777" w:rsidR="00D65341" w:rsidRPr="410A6CF6" w:rsidRDefault="00D65341" w:rsidP="005C02D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10A6CF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D65341" w14:paraId="481085E0" w14:textId="77777777" w:rsidTr="005C02D4">
        <w:tblPrEx>
          <w:jc w:val="left"/>
        </w:tblPrEx>
        <w:trPr>
          <w:trHeight w:val="300"/>
        </w:trPr>
        <w:tc>
          <w:tcPr>
            <w:tcW w:w="4230" w:type="dxa"/>
          </w:tcPr>
          <w:p w14:paraId="2D2ECF5A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7D578D2" w14:textId="77777777" w:rsidR="00D65341" w:rsidRDefault="00D65341" w:rsidP="005C02D4"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>July 15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 xml:space="preserve">  </w:t>
            </w:r>
          </w:p>
          <w:p w14:paraId="53891B48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DE870E6" w14:textId="77777777" w:rsidR="00D65341" w:rsidRDefault="00D65341" w:rsidP="005C02D4">
            <w:pPr>
              <w:tabs>
                <w:tab w:val="left" w:pos="0"/>
                <w:tab w:val="left" w:pos="0"/>
                <w:tab w:val="left" w:pos="0"/>
                <w:tab w:val="left" w:pos="0"/>
                <w:tab w:val="left" w:pos="825"/>
              </w:tabs>
            </w:pPr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Session 3</w:t>
            </w:r>
          </w:p>
          <w:p w14:paraId="693FF5ED" w14:textId="77777777" w:rsidR="00D65341" w:rsidRDefault="00D65341" w:rsidP="005C02D4">
            <w:pPr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</w:pPr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Wellness Toolbox (Continued</w:t>
            </w:r>
          </w:p>
          <w:p w14:paraId="55CA8526" w14:textId="77777777" w:rsidR="00D65341" w:rsidRPr="410A6CF6" w:rsidRDefault="00D65341" w:rsidP="005C02D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40" w:type="dxa"/>
          </w:tcPr>
          <w:p w14:paraId="5562ECE7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F273B8D" w14:textId="77777777" w:rsidR="00D65341" w:rsidRDefault="00D65341" w:rsidP="005C02D4"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>July 17</w:t>
            </w:r>
            <w:r w:rsidRPr="00990CA7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2F245DB3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12B6ED3" w14:textId="77777777" w:rsidR="00D65341" w:rsidRDefault="00D65341" w:rsidP="005C02D4"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 xml:space="preserve">Session 4 </w:t>
            </w:r>
          </w:p>
          <w:p w14:paraId="1A47637B" w14:textId="77777777" w:rsidR="00D65341" w:rsidRDefault="00D65341" w:rsidP="005C02D4"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Daily Maintenance Plans &amp; Triggers</w:t>
            </w:r>
          </w:p>
          <w:p w14:paraId="3FC01C75" w14:textId="77777777" w:rsidR="00D65341" w:rsidRPr="410A6CF6" w:rsidRDefault="00D65341" w:rsidP="005C02D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</w:tr>
      <w:tr w:rsidR="00D65341" w14:paraId="515D40EB" w14:textId="77777777" w:rsidTr="005C02D4">
        <w:tblPrEx>
          <w:jc w:val="left"/>
        </w:tblPrEx>
        <w:trPr>
          <w:trHeight w:val="300"/>
        </w:trPr>
        <w:tc>
          <w:tcPr>
            <w:tcW w:w="4230" w:type="dxa"/>
          </w:tcPr>
          <w:p w14:paraId="3CECC641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27E8A52" w14:textId="77777777" w:rsidR="00D65341" w:rsidRPr="00A07B17" w:rsidRDefault="00D65341" w:rsidP="005C02D4">
            <w:pPr>
              <w:rPr>
                <w:rFonts w:ascii="Century Gothic" w:hAnsi="Century Gothic"/>
                <w:b/>
                <w:bCs/>
              </w:rPr>
            </w:pPr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entury Gothic" w:eastAsia="Calibri" w:hAnsi="Century Gothic" w:cs="Calibri"/>
                <w:b/>
                <w:bCs/>
                <w:color w:val="C00000"/>
                <w:sz w:val="20"/>
                <w:szCs w:val="20"/>
              </w:rPr>
              <w:t>July 22</w:t>
            </w:r>
            <w:r>
              <w:rPr>
                <w:rFonts w:ascii="Century Gothic" w:eastAsia="Calibri" w:hAnsi="Century Gothic" w:cs="Calibri"/>
                <w:b/>
                <w:bCs/>
                <w:color w:val="C00000"/>
                <w:sz w:val="20"/>
                <w:szCs w:val="20"/>
                <w:vertAlign w:val="superscript"/>
              </w:rPr>
              <w:t>nd</w:t>
            </w:r>
            <w:r w:rsidRPr="00A07B17">
              <w:rPr>
                <w:rFonts w:ascii="Century Gothic" w:eastAsia="Calibri" w:hAnsi="Century Gothic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A07B17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2B8D5C68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91EDBD8" w14:textId="77777777" w:rsidR="00D65341" w:rsidRDefault="00D65341" w:rsidP="005C02D4"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 xml:space="preserve">Session 5 </w:t>
            </w:r>
          </w:p>
          <w:p w14:paraId="5FE4D40B" w14:textId="77777777" w:rsidR="00D65341" w:rsidRDefault="00D65341" w:rsidP="005C02D4"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 xml:space="preserve">Early Warning Signs &amp; </w:t>
            </w:r>
          </w:p>
          <w:p w14:paraId="68A79D62" w14:textId="77777777" w:rsidR="00D65341" w:rsidRDefault="00D65341" w:rsidP="005C02D4"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 xml:space="preserve">When </w:t>
            </w:r>
            <w:proofErr w:type="gramStart"/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Things are</w:t>
            </w:r>
            <w:proofErr w:type="gramEnd"/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 xml:space="preserve"> Breaking Down</w:t>
            </w:r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14DAE51" w14:textId="77777777" w:rsidR="00D65341" w:rsidRDefault="00D65341" w:rsidP="005C02D4"/>
        </w:tc>
        <w:tc>
          <w:tcPr>
            <w:tcW w:w="4140" w:type="dxa"/>
          </w:tcPr>
          <w:p w14:paraId="1C251A9E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67AD3EC" w14:textId="77777777" w:rsidR="00D65341" w:rsidRPr="00B33582" w:rsidRDefault="00D65341" w:rsidP="005C02D4">
            <w:r w:rsidRPr="00B3358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>July 24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4120F6BD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8A68555" w14:textId="77777777" w:rsidR="00D65341" w:rsidRPr="00B33582" w:rsidRDefault="00D65341" w:rsidP="005C02D4">
            <w:r w:rsidRPr="00B33582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 xml:space="preserve">Session 6 </w:t>
            </w:r>
          </w:p>
          <w:p w14:paraId="1755CB19" w14:textId="77777777" w:rsidR="00D65341" w:rsidRDefault="00D65341" w:rsidP="005C02D4">
            <w:r w:rsidRPr="00B33582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Crisis Planning 1</w:t>
            </w:r>
            <w:r w:rsidRPr="410A6CF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D65341" w14:paraId="4174A264" w14:textId="77777777" w:rsidTr="005C02D4">
        <w:tblPrEx>
          <w:jc w:val="left"/>
        </w:tblPrEx>
        <w:trPr>
          <w:trHeight w:val="300"/>
        </w:trPr>
        <w:tc>
          <w:tcPr>
            <w:tcW w:w="4230" w:type="dxa"/>
          </w:tcPr>
          <w:p w14:paraId="0190521D" w14:textId="77777777" w:rsidR="00D65341" w:rsidRDefault="00D65341" w:rsidP="005C02D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8AAD4BD" w14:textId="77777777" w:rsidR="00D65341" w:rsidRDefault="00D65341" w:rsidP="005C02D4"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>July 29</w:t>
            </w:r>
            <w:r w:rsidRPr="007E204B"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6CB024F6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C86CF97" w14:textId="77777777" w:rsidR="00D65341" w:rsidRDefault="00D65341" w:rsidP="005C02D4"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 xml:space="preserve">Session </w:t>
            </w:r>
            <w:r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7</w:t>
            </w:r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1AD6AA66" w14:textId="77777777" w:rsidR="00D65341" w:rsidRDefault="00D65341" w:rsidP="005C02D4"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 xml:space="preserve">Crisis Planning </w:t>
            </w:r>
            <w:r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14:paraId="3853DD07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4532472" w14:textId="77777777" w:rsidR="00D65341" w:rsidRDefault="00D65341" w:rsidP="005C02D4"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>July 31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04A9E729" w14:textId="77777777" w:rsidR="00D65341" w:rsidRDefault="00D65341" w:rsidP="005C02D4">
            <w:r w:rsidRPr="410A6C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515B6C9" w14:textId="77777777" w:rsidR="00D65341" w:rsidRDefault="00D65341" w:rsidP="005C02D4"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Session 8</w:t>
            </w:r>
          </w:p>
          <w:p w14:paraId="2D11FAE9" w14:textId="77777777" w:rsidR="00D65341" w:rsidRDefault="00D65341" w:rsidP="005C02D4">
            <w:r w:rsidRPr="410A6CF6">
              <w:rPr>
                <w:rFonts w:ascii="Century Gothic" w:eastAsia="Century Gothic" w:hAnsi="Century Gothic" w:cs="Century Gothic"/>
                <w:b/>
                <w:bCs/>
                <w:color w:val="002060"/>
                <w:sz w:val="20"/>
                <w:szCs w:val="20"/>
              </w:rPr>
              <w:t>Post Crisis Plan</w:t>
            </w:r>
          </w:p>
          <w:p w14:paraId="25D397D6" w14:textId="77777777" w:rsidR="00D65341" w:rsidRDefault="00D65341" w:rsidP="005C02D4"/>
        </w:tc>
      </w:tr>
    </w:tbl>
    <w:p w14:paraId="3286B244" w14:textId="77777777" w:rsidR="00D65341" w:rsidRDefault="00D65341" w:rsidP="00D65341">
      <w:pPr>
        <w:pStyle w:val="NoSpacing"/>
        <w:rPr>
          <w:b/>
          <w:bCs/>
          <w:color w:val="C00000"/>
        </w:rPr>
      </w:pPr>
    </w:p>
    <w:p w14:paraId="7471AFAB" w14:textId="77777777" w:rsidR="00D65341" w:rsidRDefault="00D65341" w:rsidP="00D65341">
      <w:pPr>
        <w:pStyle w:val="NoSpacing"/>
        <w:rPr>
          <w:color w:val="C00000"/>
        </w:rPr>
      </w:pPr>
      <w:r w:rsidRPr="001B4DFB">
        <w:rPr>
          <w:b/>
          <w:bCs/>
          <w:color w:val="C00000"/>
        </w:rPr>
        <w:t>Comments:</w:t>
      </w:r>
      <w:r>
        <w:rPr>
          <w:color w:val="C00000"/>
        </w:rPr>
        <w:tab/>
      </w:r>
      <w:r>
        <w:rPr>
          <w:color w:val="C00000"/>
        </w:rPr>
        <w:tab/>
      </w:r>
    </w:p>
    <w:p w14:paraId="486D3293" w14:textId="77777777" w:rsidR="00D65341" w:rsidRDefault="00D65341" w:rsidP="00D65341">
      <w:pPr>
        <w:pStyle w:val="NoSpacing"/>
        <w:spacing w:line="360" w:lineRule="auto"/>
        <w:jc w:val="center"/>
        <w:rPr>
          <w:rFonts w:ascii="Arial" w:eastAsia="Times New Roman" w:hAnsi="Arial" w:cs="Arial"/>
          <w:b/>
          <w:bCs/>
          <w:color w:val="0E3E63"/>
          <w:sz w:val="20"/>
          <w:szCs w:val="20"/>
          <w:bdr w:val="none" w:sz="0" w:space="0" w:color="auto" w:frame="1"/>
        </w:rPr>
      </w:pPr>
      <w:hyperlink r:id="rId7" w:tgtFrame="_blank" w:history="1">
        <w:r w:rsidRPr="0043774A">
          <w:rPr>
            <w:rFonts w:ascii="Arial" w:eastAsia="Times New Roman" w:hAnsi="Arial" w:cs="Arial"/>
            <w:b/>
            <w:bCs/>
            <w:color w:val="0000FF"/>
            <w:sz w:val="20"/>
            <w:szCs w:val="20"/>
            <w:bdr w:val="none" w:sz="0" w:space="0" w:color="auto" w:frame="1"/>
          </w:rPr>
          <w:t>Online Zoom WRAP Group</w:t>
        </w:r>
      </w:hyperlink>
      <w:r>
        <w:rPr>
          <w:rFonts w:ascii="Arial" w:eastAsia="Times New Roman" w:hAnsi="Arial" w:cs="Arial"/>
          <w:b/>
          <w:bCs/>
          <w:color w:val="0E3E63"/>
          <w:sz w:val="20"/>
          <w:szCs w:val="20"/>
          <w:bdr w:val="none" w:sz="0" w:space="0" w:color="auto" w:frame="1"/>
        </w:rPr>
        <w:t>s</w:t>
      </w:r>
      <w:r w:rsidRPr="0043774A">
        <w:rPr>
          <w:rFonts w:ascii="Arial" w:eastAsia="Times New Roman" w:hAnsi="Arial" w:cs="Arial"/>
          <w:b/>
          <w:bCs/>
          <w:color w:val="0E3E63"/>
          <w:sz w:val="20"/>
          <w:szCs w:val="20"/>
          <w:bdr w:val="none" w:sz="0" w:space="0" w:color="auto" w:frame="1"/>
        </w:rPr>
        <w:br/>
        <w:t>Tuesdays &amp; Thursdays </w:t>
      </w:r>
      <w:r w:rsidRPr="0043774A">
        <w:rPr>
          <w:rFonts w:ascii="Arial" w:eastAsia="Times New Roman" w:hAnsi="Arial" w:cs="Arial"/>
          <w:b/>
          <w:bCs/>
          <w:color w:val="0E3E63"/>
          <w:sz w:val="20"/>
          <w:szCs w:val="20"/>
          <w:bdr w:val="none" w:sz="0" w:space="0" w:color="auto" w:frame="1"/>
        </w:rPr>
        <w:br/>
        <w:t>1 pm - 3 pm</w:t>
      </w:r>
    </w:p>
    <w:p w14:paraId="203A0A32" w14:textId="77777777" w:rsidR="00D65341" w:rsidRDefault="00D65341" w:rsidP="00D65341">
      <w:pPr>
        <w:spacing w:after="0" w:line="360" w:lineRule="auto"/>
        <w:jc w:val="center"/>
        <w:textAlignment w:val="baseline"/>
        <w:outlineLvl w:val="1"/>
      </w:pPr>
      <w:hyperlink r:id="rId8" w:history="1">
        <w:r w:rsidRPr="005D755C">
          <w:rPr>
            <w:rStyle w:val="Hyperlink"/>
            <w:rFonts w:ascii="Century Gothic" w:eastAsia="Century Gothic" w:hAnsi="Century Gothic" w:cs="Century Gothic"/>
            <w:b/>
            <w:bCs/>
            <w:color w:val="C00000"/>
            <w:sz w:val="20"/>
            <w:szCs w:val="20"/>
            <w:u w:val="none"/>
            <w:lang w:eastAsia="en-US"/>
          </w:rPr>
          <w:t>http://dreamersandachievers.org/</w:t>
        </w:r>
      </w:hyperlink>
    </w:p>
    <w:p w14:paraId="2C078E63" w14:textId="02004F58" w:rsidR="007517C5" w:rsidRDefault="00D65341" w:rsidP="00D65341">
      <w:pPr>
        <w:pStyle w:val="NoSpacing"/>
        <w:spacing w:line="360" w:lineRule="auto"/>
        <w:jc w:val="center"/>
      </w:pPr>
      <w:r w:rsidRPr="00D2765D">
        <w:rPr>
          <w:b/>
          <w:bCs/>
          <w:color w:val="275317" w:themeColor="accent6" w:themeShade="80"/>
        </w:rPr>
        <w:t>www.wrapofdc.org</w:t>
      </w:r>
    </w:p>
    <w:sectPr w:rsidR="00751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C5A267"/>
    <w:rsid w:val="00207F1A"/>
    <w:rsid w:val="007517C5"/>
    <w:rsid w:val="00D65341"/>
    <w:rsid w:val="02C5A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A267"/>
  <w15:chartTrackingRefBased/>
  <w15:docId w15:val="{338E8744-E7AE-42A1-A796-AA3E272A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65341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65341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D65341"/>
    <w:pPr>
      <w:spacing w:after="0" w:line="240" w:lineRule="auto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amersandachiever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reamersandachiever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rapofdc.org/what-is-wrap" TargetMode="External"/><Relationship Id="rId5" Type="http://schemas.openxmlformats.org/officeDocument/2006/relationships/hyperlink" Target="http://dreamersandachievers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reamersandachievers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WRAP of DC</dc:creator>
  <cp:keywords/>
  <dc:description/>
  <cp:lastModifiedBy>WRAP of DC</cp:lastModifiedBy>
  <cp:revision>2</cp:revision>
  <dcterms:created xsi:type="dcterms:W3CDTF">2025-06-03T15:29:00Z</dcterms:created>
  <dcterms:modified xsi:type="dcterms:W3CDTF">2025-06-03T15:31:00Z</dcterms:modified>
</cp:coreProperties>
</file>