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7D9CB" w14:textId="77777777" w:rsidR="00125A0C" w:rsidRPr="00D054FA" w:rsidRDefault="00787364">
      <w:pPr>
        <w:spacing w:before="60" w:after="240" w:line="288" w:lineRule="auto"/>
        <w:jc w:val="center"/>
        <w:rPr>
          <w:sz w:val="40"/>
          <w:szCs w:val="40"/>
        </w:rPr>
      </w:pPr>
      <w:r w:rsidRPr="00D054FA">
        <w:rPr>
          <w:rFonts w:ascii="Calibri" w:eastAsia="Calibri" w:hAnsi="Calibri" w:cs="Calibri"/>
          <w:b/>
          <w:bCs/>
          <w:color w:val="1A5276"/>
          <w:sz w:val="40"/>
          <w:szCs w:val="40"/>
        </w:rPr>
        <w:t>Where Am I Right Now?</w:t>
      </w:r>
    </w:p>
    <w:p w14:paraId="0A3AFB92" w14:textId="77777777" w:rsidR="00125A0C" w:rsidRDefault="00787364">
      <w:pPr>
        <w:spacing w:before="60" w:after="240" w:line="360" w:lineRule="auto"/>
        <w:jc w:val="center"/>
      </w:pPr>
      <w:r>
        <w:rPr>
          <w:rFonts w:ascii="Calibri" w:eastAsia="Calibri" w:hAnsi="Calibri" w:cs="Calibri"/>
          <w:color w:val="1A7A7A"/>
          <w:sz w:val="28"/>
          <w:szCs w:val="28"/>
        </w:rPr>
        <w:t>A Personal Reflection Worksheet for Exploring the 12 Steps</w:t>
      </w:r>
    </w:p>
    <w:p w14:paraId="13D1B3B5" w14:textId="77777777" w:rsidR="00125A0C" w:rsidRDefault="00787364">
      <w:pPr>
        <w:spacing w:before="60" w:after="480" w:line="360" w:lineRule="auto"/>
        <w:jc w:val="center"/>
      </w:pPr>
      <w:r>
        <w:rPr>
          <w:rFonts w:ascii="Calibri" w:eastAsia="Calibri" w:hAnsi="Calibri" w:cs="Calibri"/>
          <w:i/>
          <w:iCs/>
          <w:color w:val="333333"/>
        </w:rPr>
        <w:t>"You don't have to have it all figured out. This is just a place to start."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125A0C" w14:paraId="4AD11B32" w14:textId="77777777" w:rsidTr="00ED3396">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210" w:type="dxa"/>
              <w:bottom w:w="150" w:type="dxa"/>
              <w:right w:w="210" w:type="dxa"/>
            </w:tcMar>
            <w:hideMark/>
          </w:tcPr>
          <w:p w14:paraId="78A936EC" w14:textId="77777777" w:rsidR="00ED3396" w:rsidRDefault="00ED3396">
            <w:pPr>
              <w:spacing w:after="40" w:line="360" w:lineRule="auto"/>
              <w:rPr>
                <w:kern w:val="2"/>
                <w14:ligatures w14:val="standardContextual"/>
              </w:rPr>
            </w:pPr>
            <w:r>
              <w:rPr>
                <w:rFonts w:ascii="Calibri" w:hAnsi="Calibri" w:cs="Calibri"/>
                <w:b/>
                <w:bCs/>
                <w:color w:val="000000"/>
                <w:spacing w:val="10"/>
                <w:sz w:val="20"/>
                <w:szCs w:val="20"/>
              </w:rPr>
              <w:t>WRAP Values — This Worksheet Is:</w:t>
            </w:r>
          </w:p>
          <w:p w14:paraId="0EACFC64" w14:textId="77777777" w:rsidR="00ED3396" w:rsidRDefault="00ED3396">
            <w:pPr>
              <w:spacing w:after="40" w:line="360" w:lineRule="auto"/>
            </w:pPr>
            <w:r>
              <w:rPr>
                <w:rFonts w:ascii="Segoe UI Symbol" w:hAnsi="Segoe UI Symbol" w:cs="Segoe UI Symbol"/>
                <w:color w:val="000000"/>
                <w:sz w:val="20"/>
                <w:szCs w:val="20"/>
              </w:rPr>
              <w:t>✓</w:t>
            </w:r>
            <w:r>
              <w:rPr>
                <w:rFonts w:ascii="Calibri" w:hAnsi="Calibri" w:cs="Calibri"/>
                <w:color w:val="000000"/>
                <w:sz w:val="20"/>
                <w:szCs w:val="20"/>
              </w:rPr>
              <w:t xml:space="preserve">  </w:t>
            </w:r>
            <w:r>
              <w:rPr>
                <w:rFonts w:ascii="Calibri" w:hAnsi="Calibri" w:cs="Calibri"/>
                <w:b/>
                <w:bCs/>
                <w:color w:val="000000"/>
                <w:sz w:val="22"/>
                <w:szCs w:val="22"/>
              </w:rPr>
              <w:t>Voluntary</w:t>
            </w:r>
            <w:r>
              <w:rPr>
                <w:rFonts w:ascii="Calibri" w:hAnsi="Calibri" w:cs="Calibri"/>
                <w:color w:val="000000"/>
                <w:sz w:val="20"/>
                <w:szCs w:val="20"/>
              </w:rPr>
              <w:t xml:space="preserve"> — your choice to use it</w:t>
            </w:r>
          </w:p>
          <w:p w14:paraId="1D5B3729" w14:textId="77777777" w:rsidR="00ED3396" w:rsidRDefault="00ED3396">
            <w:pPr>
              <w:spacing w:after="40" w:line="360" w:lineRule="auto"/>
            </w:pPr>
            <w:r>
              <w:rPr>
                <w:rFonts w:ascii="Segoe UI Symbol" w:hAnsi="Segoe UI Symbol" w:cs="Segoe UI Symbol"/>
                <w:color w:val="000000"/>
                <w:sz w:val="20"/>
                <w:szCs w:val="20"/>
              </w:rPr>
              <w:t>✓</w:t>
            </w:r>
            <w:r>
              <w:rPr>
                <w:rFonts w:ascii="Calibri" w:hAnsi="Calibri" w:cs="Calibri"/>
                <w:color w:val="000000"/>
                <w:sz w:val="20"/>
                <w:szCs w:val="20"/>
              </w:rPr>
              <w:t xml:space="preserve">  </w:t>
            </w:r>
            <w:r>
              <w:rPr>
                <w:rFonts w:ascii="Calibri" w:hAnsi="Calibri" w:cs="Calibri"/>
                <w:b/>
                <w:bCs/>
                <w:color w:val="000000"/>
                <w:sz w:val="22"/>
                <w:szCs w:val="22"/>
              </w:rPr>
              <w:t>Self-directed</w:t>
            </w:r>
            <w:r>
              <w:rPr>
                <w:rFonts w:ascii="Calibri" w:hAnsi="Calibri" w:cs="Calibri"/>
                <w:color w:val="000000"/>
                <w:sz w:val="20"/>
                <w:szCs w:val="20"/>
              </w:rPr>
              <w:t xml:space="preserve"> — you guide your own process</w:t>
            </w:r>
          </w:p>
          <w:p w14:paraId="4F5FE786" w14:textId="77777777" w:rsidR="00ED3396" w:rsidRDefault="00ED3396">
            <w:pPr>
              <w:spacing w:after="40" w:line="360" w:lineRule="auto"/>
            </w:pPr>
            <w:r>
              <w:rPr>
                <w:rFonts w:ascii="Segoe UI Symbol" w:hAnsi="Segoe UI Symbol" w:cs="Segoe UI Symbol"/>
                <w:color w:val="000000"/>
                <w:sz w:val="20"/>
                <w:szCs w:val="20"/>
              </w:rPr>
              <w:t>✓</w:t>
            </w:r>
            <w:r>
              <w:rPr>
                <w:rFonts w:ascii="Calibri" w:hAnsi="Calibri" w:cs="Calibri"/>
                <w:color w:val="000000"/>
                <w:sz w:val="20"/>
                <w:szCs w:val="20"/>
              </w:rPr>
              <w:t xml:space="preserve">  </w:t>
            </w:r>
            <w:proofErr w:type="gramStart"/>
            <w:r>
              <w:rPr>
                <w:rFonts w:ascii="Calibri" w:hAnsi="Calibri" w:cs="Calibri"/>
                <w:b/>
                <w:bCs/>
                <w:color w:val="000000"/>
                <w:sz w:val="22"/>
                <w:szCs w:val="22"/>
              </w:rPr>
              <w:t>Non-clinical</w:t>
            </w:r>
            <w:proofErr w:type="gramEnd"/>
            <w:r>
              <w:rPr>
                <w:rFonts w:ascii="Calibri" w:hAnsi="Calibri" w:cs="Calibri"/>
                <w:color w:val="000000"/>
                <w:sz w:val="20"/>
                <w:szCs w:val="20"/>
              </w:rPr>
              <w:t xml:space="preserve"> — not a diagnosis or treatment</w:t>
            </w:r>
          </w:p>
          <w:p w14:paraId="623C9FF3" w14:textId="2D41F265" w:rsidR="00125A0C" w:rsidRDefault="00ED3396" w:rsidP="00ED3396">
            <w:pPr>
              <w:spacing w:after="40" w:line="360" w:lineRule="auto"/>
            </w:pPr>
            <w:r>
              <w:rPr>
                <w:rFonts w:ascii="Segoe UI Symbol" w:hAnsi="Segoe UI Symbol" w:cs="Segoe UI Symbol"/>
                <w:color w:val="000000"/>
                <w:sz w:val="20"/>
                <w:szCs w:val="20"/>
              </w:rPr>
              <w:t>✓</w:t>
            </w:r>
            <w:r>
              <w:rPr>
                <w:rFonts w:ascii="Calibri" w:hAnsi="Calibri" w:cs="Calibri"/>
                <w:color w:val="000000"/>
                <w:sz w:val="20"/>
                <w:szCs w:val="20"/>
              </w:rPr>
              <w:t xml:space="preserve">  </w:t>
            </w:r>
            <w:r>
              <w:rPr>
                <w:rFonts w:ascii="Calibri" w:hAnsi="Calibri" w:cs="Calibri"/>
                <w:b/>
                <w:bCs/>
                <w:color w:val="000000"/>
                <w:sz w:val="22"/>
                <w:szCs w:val="22"/>
              </w:rPr>
              <w:t>Grounded in lived experience</w:t>
            </w:r>
            <w:r>
              <w:rPr>
                <w:rFonts w:ascii="Calibri" w:hAnsi="Calibri" w:cs="Calibri"/>
                <w:color w:val="000000"/>
                <w:sz w:val="20"/>
                <w:szCs w:val="20"/>
              </w:rPr>
              <w:t xml:space="preserve"> — written with real people in mind</w:t>
            </w:r>
          </w:p>
        </w:tc>
      </w:tr>
    </w:tbl>
    <w:p w14:paraId="3D4D2420" w14:textId="77777777" w:rsidR="00125A0C" w:rsidRDefault="00125A0C" w:rsidP="00D054FA">
      <w:pPr>
        <w:pStyle w:val="NoSpacing"/>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125A0C" w14:paraId="618B9EB4" w14:textId="77777777">
        <w:tc>
          <w:tcPr>
            <w:tcW w:w="0" w:type="auto"/>
            <w:tcBorders>
              <w:top w:val="single" w:sz="6" w:space="0" w:color="AAAAAA"/>
              <w:left w:val="single" w:sz="6" w:space="0" w:color="AAAAAA"/>
              <w:bottom w:val="single" w:sz="6" w:space="0" w:color="AAAAAA"/>
              <w:right w:val="single" w:sz="6" w:space="0" w:color="AAAAAA"/>
            </w:tcBorders>
            <w:shd w:val="clear" w:color="auto" w:fill="F7F7F7"/>
            <w:tcMar>
              <w:top w:w="150" w:type="dxa"/>
              <w:left w:w="240" w:type="dxa"/>
              <w:bottom w:w="150" w:type="dxa"/>
              <w:right w:w="240" w:type="dxa"/>
            </w:tcMar>
          </w:tcPr>
          <w:p w14:paraId="536FC587" w14:textId="77777777" w:rsidR="00125A0C" w:rsidRDefault="00787364">
            <w:pPr>
              <w:spacing w:after="100" w:line="360" w:lineRule="auto"/>
            </w:pPr>
            <w:r>
              <w:rPr>
                <w:rFonts w:ascii="Calibri" w:eastAsia="Calibri" w:hAnsi="Calibri" w:cs="Calibri"/>
                <w:b/>
                <w:bCs/>
                <w:color w:val="000000"/>
                <w:sz w:val="22"/>
                <w:szCs w:val="22"/>
              </w:rPr>
              <w:t>This worksheet belongs to:</w:t>
            </w:r>
          </w:p>
          <w:p w14:paraId="01F9A716" w14:textId="77777777" w:rsidR="00125A0C" w:rsidRDefault="00787364">
            <w:pPr>
              <w:spacing w:after="100" w:line="360" w:lineRule="auto"/>
            </w:pPr>
            <w:r>
              <w:rPr>
                <w:rFonts w:ascii="Calibri" w:eastAsia="Calibri" w:hAnsi="Calibri" w:cs="Calibri"/>
                <w:b/>
                <w:bCs/>
                <w:color w:val="000000"/>
                <w:sz w:val="22"/>
                <w:szCs w:val="22"/>
              </w:rPr>
              <w:t>Date:</w:t>
            </w:r>
          </w:p>
        </w:tc>
      </w:tr>
    </w:tbl>
    <w:p w14:paraId="6FB12342" w14:textId="77777777" w:rsidR="00125A0C" w:rsidRPr="00D054FA" w:rsidRDefault="00125A0C" w:rsidP="00D054FA">
      <w:pPr>
        <w:pStyle w:val="NoSpacing"/>
      </w:pPr>
    </w:p>
    <w:p w14:paraId="79A29867" w14:textId="77777777" w:rsidR="00125A0C" w:rsidRDefault="00787364">
      <w:pPr>
        <w:spacing w:before="60" w:after="240" w:line="384" w:lineRule="auto"/>
      </w:pPr>
      <w:r>
        <w:rPr>
          <w:rFonts w:ascii="Calibri" w:eastAsia="Calibri" w:hAnsi="Calibri" w:cs="Calibri"/>
          <w:color w:val="000000"/>
          <w:sz w:val="22"/>
          <w:szCs w:val="22"/>
        </w:rPr>
        <w:t xml:space="preserve">This worksheet is for you — not for anyone else. There are no right or wrong answers. You don't have to share it with anyone unless you choose to. The 12 Steps are a time-honored framework that many people use as a guide on their journey toward healing and recovery. Whether you are brand new to </w:t>
      </w:r>
      <w:proofErr w:type="gramStart"/>
      <w:r>
        <w:rPr>
          <w:rFonts w:ascii="Calibri" w:eastAsia="Calibri" w:hAnsi="Calibri" w:cs="Calibri"/>
          <w:color w:val="000000"/>
          <w:sz w:val="22"/>
          <w:szCs w:val="22"/>
        </w:rPr>
        <w:t>the Steps</w:t>
      </w:r>
      <w:proofErr w:type="gramEnd"/>
      <w:r>
        <w:rPr>
          <w:rFonts w:ascii="Calibri" w:eastAsia="Calibri" w:hAnsi="Calibri" w:cs="Calibri"/>
          <w:color w:val="000000"/>
          <w:sz w:val="22"/>
          <w:szCs w:val="22"/>
        </w:rPr>
        <w:t xml:space="preserve"> or have been working them for years, this worksheet is designed to help you check in with yourself and notice where you are right now — today.</w:t>
      </w:r>
    </w:p>
    <w:p w14:paraId="6DBDAA51" w14:textId="77777777" w:rsidR="00125A0C" w:rsidRDefault="00787364">
      <w:pPr>
        <w:spacing w:before="60" w:after="240" w:line="384" w:lineRule="auto"/>
      </w:pPr>
      <w:r>
        <w:rPr>
          <w:rFonts w:ascii="Calibri" w:eastAsia="Calibri" w:hAnsi="Calibri" w:cs="Calibri"/>
          <w:color w:val="000000"/>
          <w:sz w:val="22"/>
          <w:szCs w:val="22"/>
        </w:rPr>
        <w:t xml:space="preserve">Take your time. Skip questions that don't feel right yet. Come back to this whenever you need to. </w:t>
      </w:r>
      <w:r>
        <w:rPr>
          <w:rFonts w:ascii="Calibri" w:eastAsia="Calibri" w:hAnsi="Calibri" w:cs="Calibri"/>
          <w:b/>
          <w:bCs/>
          <w:color w:val="000000"/>
          <w:sz w:val="22"/>
          <w:szCs w:val="22"/>
        </w:rPr>
        <w:t>This is your process.</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125A0C" w14:paraId="42697768" w14:textId="77777777" w:rsidTr="00D461FA">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210" w:type="dxa"/>
              <w:bottom w:w="150" w:type="dxa"/>
              <w:right w:w="210" w:type="dxa"/>
            </w:tcMar>
            <w:hideMark/>
          </w:tcPr>
          <w:p w14:paraId="65951BDE" w14:textId="77777777" w:rsidR="00D461FA" w:rsidRDefault="00D461FA">
            <w:pPr>
              <w:spacing w:after="60" w:line="360" w:lineRule="auto"/>
              <w:rPr>
                <w:kern w:val="2"/>
                <w14:ligatures w14:val="standardContextual"/>
              </w:rPr>
            </w:pPr>
            <w:r>
              <w:rPr>
                <w:rFonts w:ascii="Calibri" w:hAnsi="Calibri" w:cs="Calibri"/>
                <w:b/>
                <w:bCs/>
                <w:color w:val="000000"/>
                <w:sz w:val="21"/>
                <w:szCs w:val="21"/>
              </w:rPr>
              <w:t>About This Worksheet</w:t>
            </w:r>
          </w:p>
          <w:p w14:paraId="245B0ADD" w14:textId="77777777" w:rsidR="00D461FA" w:rsidRDefault="00D461FA">
            <w:pPr>
              <w:spacing w:after="60" w:line="360" w:lineRule="auto"/>
            </w:pPr>
            <w:r>
              <w:rPr>
                <w:rFonts w:ascii="Calibri" w:hAnsi="Calibri" w:cs="Calibri"/>
                <w:color w:val="000000"/>
                <w:sz w:val="21"/>
                <w:szCs w:val="21"/>
              </w:rPr>
              <w:t>This worksheet was created in the spirit of WRAP — the Wellness Recovery Action Plan. That means it is:</w:t>
            </w:r>
          </w:p>
          <w:p w14:paraId="122C23E3" w14:textId="53BC7363" w:rsidR="00125A0C" w:rsidRDefault="00D461FA" w:rsidP="00D461FA">
            <w:pPr>
              <w:spacing w:after="60" w:line="360" w:lineRule="auto"/>
            </w:pPr>
            <w:r>
              <w:rPr>
                <w:rFonts w:ascii="Calibri" w:hAnsi="Calibri" w:cs="Calibri"/>
                <w:b/>
                <w:bCs/>
                <w:color w:val="000000"/>
                <w:sz w:val="22"/>
                <w:szCs w:val="22"/>
              </w:rPr>
              <w:t>Voluntary</w:t>
            </w:r>
            <w:r>
              <w:rPr>
                <w:rFonts w:ascii="Calibri" w:hAnsi="Calibri" w:cs="Calibri"/>
                <w:color w:val="000000"/>
                <w:sz w:val="21"/>
                <w:szCs w:val="21"/>
              </w:rPr>
              <w:t xml:space="preserve"> (your choice to use it)  |  </w:t>
            </w:r>
            <w:r>
              <w:rPr>
                <w:rFonts w:ascii="Calibri" w:hAnsi="Calibri" w:cs="Calibri"/>
                <w:b/>
                <w:bCs/>
                <w:color w:val="000000"/>
                <w:sz w:val="22"/>
                <w:szCs w:val="22"/>
              </w:rPr>
              <w:t>Self-directed</w:t>
            </w:r>
            <w:r>
              <w:rPr>
                <w:rFonts w:ascii="Calibri" w:hAnsi="Calibri" w:cs="Calibri"/>
                <w:color w:val="000000"/>
                <w:sz w:val="21"/>
                <w:szCs w:val="21"/>
              </w:rPr>
              <w:t xml:space="preserve"> (you guide your own process)  |  </w:t>
            </w:r>
            <w:proofErr w:type="gramStart"/>
            <w:r>
              <w:rPr>
                <w:rFonts w:ascii="Calibri" w:hAnsi="Calibri" w:cs="Calibri"/>
                <w:b/>
                <w:bCs/>
                <w:color w:val="000000"/>
                <w:sz w:val="22"/>
                <w:szCs w:val="22"/>
              </w:rPr>
              <w:t>Non-clinical</w:t>
            </w:r>
            <w:proofErr w:type="gramEnd"/>
            <w:r>
              <w:rPr>
                <w:rFonts w:ascii="Calibri" w:hAnsi="Calibri" w:cs="Calibri"/>
                <w:color w:val="000000"/>
                <w:sz w:val="21"/>
                <w:szCs w:val="21"/>
              </w:rPr>
              <w:t xml:space="preserve"> (not a diagnosis or treatment)  |  </w:t>
            </w:r>
            <w:r>
              <w:rPr>
                <w:rFonts w:ascii="Calibri" w:hAnsi="Calibri" w:cs="Calibri"/>
                <w:b/>
                <w:bCs/>
                <w:color w:val="000000"/>
                <w:sz w:val="22"/>
                <w:szCs w:val="22"/>
              </w:rPr>
              <w:t>Grounded in lived experience</w:t>
            </w:r>
            <w:r>
              <w:rPr>
                <w:rFonts w:ascii="Calibri" w:hAnsi="Calibri" w:cs="Calibri"/>
                <w:color w:val="000000"/>
                <w:sz w:val="21"/>
                <w:szCs w:val="21"/>
              </w:rPr>
              <w:t xml:space="preserve"> (written with real people in mind).</w:t>
            </w:r>
          </w:p>
        </w:tc>
      </w:tr>
    </w:tbl>
    <w:p w14:paraId="796852BD" w14:textId="77777777" w:rsidR="00125A0C" w:rsidRDefault="00125A0C" w:rsidP="00D054FA">
      <w:pPr>
        <w:pStyle w:val="NoSpacing"/>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4675"/>
        <w:gridCol w:w="4675"/>
      </w:tblGrid>
      <w:tr w:rsidR="00125A0C" w14:paraId="43E6E920" w14:textId="77777777">
        <w:trPr>
          <w:tblHeader/>
        </w:trPr>
        <w:tc>
          <w:tcPr>
            <w:tcW w:w="2500" w:type="pct"/>
            <w:shd w:val="clear" w:color="auto" w:fill="FFFFFF"/>
          </w:tcPr>
          <w:p w14:paraId="1FA9E93A" w14:textId="77777777" w:rsidR="00125A0C" w:rsidRDefault="00787364">
            <w:r>
              <w:rPr>
                <w:rFonts w:ascii="Calibri" w:eastAsia="Calibri" w:hAnsi="Calibri" w:cs="Calibri"/>
                <w:b/>
                <w:bCs/>
                <w:color w:val="555555"/>
                <w:sz w:val="17"/>
                <w:szCs w:val="17"/>
              </w:rPr>
              <w:t>This worksheet is for personal reflection only. It is not a clinical assessment. | WRAP Peer Support Program</w:t>
            </w:r>
          </w:p>
        </w:tc>
        <w:tc>
          <w:tcPr>
            <w:tcW w:w="2500" w:type="pct"/>
            <w:shd w:val="clear" w:color="auto" w:fill="FFFFFF"/>
          </w:tcPr>
          <w:p w14:paraId="54650E6A" w14:textId="77777777" w:rsidR="00125A0C" w:rsidRDefault="00787364">
            <w:r>
              <w:rPr>
                <w:rFonts w:ascii="Calibri" w:eastAsia="Calibri" w:hAnsi="Calibri" w:cs="Calibri"/>
                <w:b/>
                <w:bCs/>
                <w:color w:val="555555"/>
                <w:sz w:val="17"/>
                <w:szCs w:val="17"/>
              </w:rPr>
              <w:t>Page 1</w:t>
            </w:r>
          </w:p>
        </w:tc>
      </w:tr>
    </w:tbl>
    <w:p w14:paraId="73FF1CFA" w14:textId="77777777" w:rsidR="00125A0C" w:rsidRDefault="00787364">
      <w:pPr>
        <w:pStyle w:val="Heading2"/>
        <w:spacing w:before="360" w:after="100" w:line="312" w:lineRule="auto"/>
      </w:pPr>
      <w:r>
        <w:rPr>
          <w:rFonts w:ascii="Calibri" w:eastAsia="Calibri" w:hAnsi="Calibri" w:cs="Calibri"/>
          <w:color w:val="1A7A7A"/>
          <w:sz w:val="28"/>
          <w:szCs w:val="28"/>
        </w:rPr>
        <w:lastRenderedPageBreak/>
        <w:t xml:space="preserve">Section 1: Before You Begin — Checking </w:t>
      </w:r>
      <w:proofErr w:type="gramStart"/>
      <w:r>
        <w:rPr>
          <w:rFonts w:ascii="Calibri" w:eastAsia="Calibri" w:hAnsi="Calibri" w:cs="Calibri"/>
          <w:color w:val="1A7A7A"/>
          <w:sz w:val="28"/>
          <w:szCs w:val="28"/>
        </w:rPr>
        <w:t>In</w:t>
      </w:r>
      <w:proofErr w:type="gramEnd"/>
      <w:r>
        <w:rPr>
          <w:rFonts w:ascii="Calibri" w:eastAsia="Calibri" w:hAnsi="Calibri" w:cs="Calibri"/>
          <w:color w:val="1A7A7A"/>
          <w:sz w:val="28"/>
          <w:szCs w:val="28"/>
        </w:rPr>
        <w:t xml:space="preserve"> </w:t>
      </w:r>
      <w:proofErr w:type="gramStart"/>
      <w:r>
        <w:rPr>
          <w:rFonts w:ascii="Calibri" w:eastAsia="Calibri" w:hAnsi="Calibri" w:cs="Calibri"/>
          <w:color w:val="1A7A7A"/>
          <w:sz w:val="28"/>
          <w:szCs w:val="28"/>
        </w:rPr>
        <w:t>With</w:t>
      </w:r>
      <w:proofErr w:type="gramEnd"/>
      <w:r>
        <w:rPr>
          <w:rFonts w:ascii="Calibri" w:eastAsia="Calibri" w:hAnsi="Calibri" w:cs="Calibri"/>
          <w:color w:val="1A7A7A"/>
          <w:sz w:val="28"/>
          <w:szCs w:val="28"/>
        </w:rPr>
        <w:t xml:space="preserve"> Yourself</w:t>
      </w:r>
    </w:p>
    <w:p w14:paraId="1D079889" w14:textId="77777777" w:rsidR="00125A0C" w:rsidRDefault="00125A0C">
      <w:pPr>
        <w:pBdr>
          <w:top w:val="single" w:sz="6" w:space="0" w:color="1A7A7A"/>
        </w:pBdr>
        <w:spacing w:after="200"/>
      </w:pPr>
    </w:p>
    <w:p w14:paraId="47738108" w14:textId="77777777" w:rsidR="00125A0C" w:rsidRDefault="00787364">
      <w:pPr>
        <w:spacing w:before="60" w:after="240" w:line="384" w:lineRule="auto"/>
      </w:pPr>
      <w:r>
        <w:rPr>
          <w:rFonts w:ascii="Calibri" w:eastAsia="Calibri" w:hAnsi="Calibri" w:cs="Calibri"/>
          <w:color w:val="000000"/>
          <w:sz w:val="22"/>
          <w:szCs w:val="22"/>
        </w:rPr>
        <w:t>Before we look at the Steps, let's take a moment to check in with how you're feeling right now. Recovery is not just about what we do — it's also about how we feel and what we need.</w:t>
      </w:r>
    </w:p>
    <w:p w14:paraId="3529F1C3" w14:textId="77777777" w:rsidR="00125A0C" w:rsidRDefault="00125A0C">
      <w:pPr>
        <w:pBdr>
          <w:bottom w:val="single" w:sz="6" w:space="0" w:color="000000"/>
        </w:pBdr>
        <w:spacing w:before="240" w:after="240"/>
      </w:pPr>
    </w:p>
    <w:p w14:paraId="252CA839" w14:textId="77777777" w:rsidR="00125A0C" w:rsidRDefault="00787364">
      <w:pPr>
        <w:pStyle w:val="Heading3"/>
        <w:spacing w:before="200" w:after="80" w:line="360" w:lineRule="auto"/>
      </w:pPr>
      <w:r>
        <w:rPr>
          <w:rFonts w:ascii="Calibri" w:eastAsia="Calibri" w:hAnsi="Calibri" w:cs="Calibri"/>
          <w:color w:val="1A5276"/>
          <w:sz w:val="22"/>
          <w:szCs w:val="22"/>
        </w:rPr>
        <w:t>How are you feeling today?</w:t>
      </w:r>
    </w:p>
    <w:p w14:paraId="3D3E5924" w14:textId="77777777" w:rsidR="00125A0C" w:rsidRDefault="00787364">
      <w:pPr>
        <w:spacing w:before="60" w:after="120" w:line="360" w:lineRule="auto"/>
      </w:pPr>
      <w:r>
        <w:rPr>
          <w:rFonts w:ascii="Calibri" w:eastAsia="Calibri" w:hAnsi="Calibri" w:cs="Calibri"/>
          <w:i/>
          <w:iCs/>
          <w:color w:val="333333"/>
          <w:sz w:val="21"/>
          <w:szCs w:val="21"/>
        </w:rPr>
        <w:t>Circle or underline any words that feel true right now, or write your own:</w:t>
      </w:r>
    </w:p>
    <w:p w14:paraId="23F0F3DF" w14:textId="77777777" w:rsidR="00D74C39" w:rsidRDefault="00D74C39">
      <w:pPr>
        <w:spacing w:after="120" w:line="408" w:lineRule="auto"/>
        <w:sectPr w:rsidR="00D74C39">
          <w:headerReference w:type="even" r:id="rId7"/>
          <w:headerReference w:type="default" r:id="rId8"/>
          <w:footerReference w:type="even" r:id="rId9"/>
          <w:footerReference w:type="default" r:id="rId10"/>
          <w:headerReference w:type="first" r:id="rId11"/>
          <w:footerReference w:type="first" r:id="rId12"/>
          <w:pgSz w:w="12240" w:h="15840"/>
          <w:pgMar w:top="1080" w:right="1440" w:bottom="1080" w:left="1440" w:header="708" w:footer="708" w:gutter="0"/>
          <w:cols w:space="720"/>
          <w:docGrid w:linePitch="360"/>
        </w:sect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2624"/>
      </w:tblGrid>
      <w:tr w:rsidR="00125A0C" w14:paraId="3DD81C4B" w14:textId="77777777">
        <w:tc>
          <w:tcPr>
            <w:tcW w:w="0" w:type="auto"/>
            <w:tcBorders>
              <w:top w:val="single" w:sz="6" w:space="0" w:color="AAAAAA"/>
              <w:left w:val="single" w:sz="6" w:space="0" w:color="AAAAAA"/>
              <w:bottom w:val="single" w:sz="6" w:space="0" w:color="AAAAAA"/>
              <w:right w:val="single" w:sz="6" w:space="0" w:color="AAAAAA"/>
            </w:tcBorders>
            <w:shd w:val="clear" w:color="auto" w:fill="F2F2F2"/>
            <w:tcMar>
              <w:top w:w="150" w:type="dxa"/>
              <w:left w:w="210" w:type="dxa"/>
              <w:bottom w:w="150" w:type="dxa"/>
              <w:right w:w="210" w:type="dxa"/>
            </w:tcMar>
          </w:tcPr>
          <w:p w14:paraId="2932011E" w14:textId="77777777" w:rsidR="00125A0C" w:rsidRDefault="00787364">
            <w:pPr>
              <w:spacing w:after="120" w:line="408" w:lineRule="auto"/>
            </w:pPr>
            <w:r>
              <w:t>Calm</w:t>
            </w:r>
          </w:p>
          <w:p w14:paraId="7E6195D1" w14:textId="77777777" w:rsidR="00125A0C" w:rsidRDefault="00787364">
            <w:pPr>
              <w:spacing w:after="120" w:line="408" w:lineRule="auto"/>
            </w:pPr>
            <w:r>
              <w:t>Anxious</w:t>
            </w:r>
          </w:p>
          <w:p w14:paraId="00BD5C6E" w14:textId="77777777" w:rsidR="00125A0C" w:rsidRDefault="00787364">
            <w:pPr>
              <w:spacing w:after="120" w:line="408" w:lineRule="auto"/>
            </w:pPr>
            <w:proofErr w:type="gramStart"/>
            <w:r>
              <w:t>Hopeful</w:t>
            </w:r>
            <w:proofErr w:type="gramEnd"/>
          </w:p>
          <w:p w14:paraId="7B8F91D8" w14:textId="77777777" w:rsidR="00125A0C" w:rsidRDefault="00787364">
            <w:pPr>
              <w:spacing w:after="120" w:line="408" w:lineRule="auto"/>
            </w:pPr>
            <w:proofErr w:type="gramStart"/>
            <w:r>
              <w:t>Uncertain</w:t>
            </w:r>
            <w:proofErr w:type="gramEnd"/>
          </w:p>
          <w:p w14:paraId="4DDAF9EA" w14:textId="77777777" w:rsidR="00125A0C" w:rsidRDefault="00787364">
            <w:pPr>
              <w:spacing w:after="120" w:line="408" w:lineRule="auto"/>
            </w:pPr>
            <w:r>
              <w:t>Motivated</w:t>
            </w:r>
          </w:p>
          <w:p w14:paraId="64B26158" w14:textId="77777777" w:rsidR="00125A0C" w:rsidRDefault="00787364">
            <w:pPr>
              <w:spacing w:after="120" w:line="408" w:lineRule="auto"/>
            </w:pPr>
            <w:r>
              <w:t>Tired</w:t>
            </w:r>
          </w:p>
          <w:p w14:paraId="2A4D56EB" w14:textId="77777777" w:rsidR="00125A0C" w:rsidRDefault="00787364">
            <w:pPr>
              <w:spacing w:after="120" w:line="408" w:lineRule="auto"/>
            </w:pPr>
            <w:r>
              <w:t>Ready</w:t>
            </w:r>
          </w:p>
          <w:p w14:paraId="740C4910" w14:textId="77777777" w:rsidR="00125A0C" w:rsidRDefault="00787364">
            <w:pPr>
              <w:spacing w:after="120" w:line="408" w:lineRule="auto"/>
            </w:pPr>
            <w:r>
              <w:t>Scared</w:t>
            </w:r>
          </w:p>
          <w:p w14:paraId="165BE6E6" w14:textId="77777777" w:rsidR="00125A0C" w:rsidRDefault="00787364">
            <w:pPr>
              <w:spacing w:after="120" w:line="408" w:lineRule="auto"/>
            </w:pPr>
            <w:r>
              <w:t>Curious</w:t>
            </w:r>
          </w:p>
          <w:p w14:paraId="5EB5B13D" w14:textId="77777777" w:rsidR="00125A0C" w:rsidRDefault="00787364">
            <w:pPr>
              <w:spacing w:after="120" w:line="408" w:lineRule="auto"/>
            </w:pPr>
            <w:r>
              <w:t>Stuck</w:t>
            </w:r>
          </w:p>
          <w:p w14:paraId="7B5D4706" w14:textId="77777777" w:rsidR="00125A0C" w:rsidRDefault="00787364">
            <w:pPr>
              <w:spacing w:after="120" w:line="408" w:lineRule="auto"/>
            </w:pPr>
            <w:r>
              <w:t>Grateful</w:t>
            </w:r>
          </w:p>
          <w:p w14:paraId="447AB787" w14:textId="77777777" w:rsidR="00125A0C" w:rsidRDefault="00787364">
            <w:pPr>
              <w:spacing w:after="120" w:line="408" w:lineRule="auto"/>
            </w:pPr>
            <w:r>
              <w:t>Overwhelmed</w:t>
            </w:r>
          </w:p>
          <w:p w14:paraId="32DF83BF" w14:textId="77777777" w:rsidR="00125A0C" w:rsidRDefault="00787364">
            <w:pPr>
              <w:spacing w:after="120" w:line="408" w:lineRule="auto"/>
            </w:pPr>
            <w:r>
              <w:t>Proud</w:t>
            </w:r>
          </w:p>
          <w:p w14:paraId="43CDF7B9" w14:textId="77777777" w:rsidR="00125A0C" w:rsidRDefault="00787364">
            <w:pPr>
              <w:spacing w:after="120" w:line="408" w:lineRule="auto"/>
            </w:pPr>
            <w:r>
              <w:t>Confused</w:t>
            </w:r>
          </w:p>
          <w:p w14:paraId="4FA55D08" w14:textId="77777777" w:rsidR="00125A0C" w:rsidRDefault="00787364">
            <w:pPr>
              <w:spacing w:after="120" w:line="408" w:lineRule="auto"/>
            </w:pPr>
            <w:r>
              <w:t>Open</w:t>
            </w:r>
          </w:p>
          <w:p w14:paraId="15EEDA2B" w14:textId="77777777" w:rsidR="00125A0C" w:rsidRDefault="00787364">
            <w:pPr>
              <w:spacing w:after="120" w:line="408" w:lineRule="auto"/>
            </w:pPr>
            <w:r>
              <w:t>Numb</w:t>
            </w:r>
          </w:p>
          <w:p w14:paraId="07346A6F" w14:textId="77777777" w:rsidR="00125A0C" w:rsidRDefault="00787364">
            <w:pPr>
              <w:spacing w:after="120" w:line="408" w:lineRule="auto"/>
            </w:pPr>
            <w:r>
              <w:t>Strong</w:t>
            </w:r>
          </w:p>
          <w:p w14:paraId="00E3CA64" w14:textId="77777777" w:rsidR="00125A0C" w:rsidRDefault="00787364">
            <w:pPr>
              <w:spacing w:after="120" w:line="408" w:lineRule="auto"/>
            </w:pPr>
            <w:r>
              <w:t>Fragile</w:t>
            </w:r>
          </w:p>
        </w:tc>
      </w:tr>
    </w:tbl>
    <w:p w14:paraId="6DC87A51" w14:textId="77777777" w:rsidR="00D74C39" w:rsidRDefault="00D74C39">
      <w:pPr>
        <w:spacing w:before="120" w:after="60" w:line="360" w:lineRule="auto"/>
        <w:rPr>
          <w:rFonts w:ascii="Calibri" w:eastAsia="Calibri" w:hAnsi="Calibri" w:cs="Calibri"/>
          <w:color w:val="000000"/>
          <w:sz w:val="22"/>
          <w:szCs w:val="22"/>
        </w:rPr>
        <w:sectPr w:rsidR="00D74C39" w:rsidSect="00D74C39">
          <w:type w:val="continuous"/>
          <w:pgSz w:w="12240" w:h="15840"/>
          <w:pgMar w:top="1080" w:right="1440" w:bottom="1080" w:left="1440" w:header="708" w:footer="708" w:gutter="0"/>
          <w:cols w:num="3" w:space="720"/>
          <w:docGrid w:linePitch="360"/>
        </w:sectPr>
      </w:pPr>
    </w:p>
    <w:p w14:paraId="06D391C7" w14:textId="77777777" w:rsidR="00125A0C" w:rsidRDefault="00787364">
      <w:pPr>
        <w:spacing w:before="120" w:after="60" w:line="360" w:lineRule="auto"/>
      </w:pPr>
      <w:r>
        <w:rPr>
          <w:rFonts w:ascii="Calibri" w:eastAsia="Calibri" w:hAnsi="Calibri" w:cs="Calibri"/>
          <w:color w:val="000000"/>
          <w:sz w:val="22"/>
          <w:szCs w:val="22"/>
        </w:rPr>
        <w:t>Other words:</w:t>
      </w:r>
    </w:p>
    <w:p w14:paraId="7D8C2D38" w14:textId="77777777" w:rsidR="00125A0C" w:rsidRDefault="00125A0C">
      <w:pPr>
        <w:pBdr>
          <w:bottom w:val="single" w:sz="6" w:space="0" w:color="000000"/>
        </w:pBdr>
        <w:spacing w:before="240" w:after="240"/>
      </w:pPr>
    </w:p>
    <w:p w14:paraId="05AFCAD0" w14:textId="77777777" w:rsidR="00125A0C" w:rsidRDefault="00787364">
      <w:pPr>
        <w:pStyle w:val="Heading3"/>
        <w:spacing w:before="200" w:after="80" w:line="360" w:lineRule="auto"/>
      </w:pPr>
      <w:r>
        <w:rPr>
          <w:rFonts w:ascii="Calibri" w:eastAsia="Calibri" w:hAnsi="Calibri" w:cs="Calibri"/>
          <w:color w:val="1A5276"/>
          <w:sz w:val="22"/>
          <w:szCs w:val="22"/>
        </w:rPr>
        <w:t>What brought you to pick up this worksheet today?</w:t>
      </w:r>
    </w:p>
    <w:p w14:paraId="44043EA4" w14:textId="77777777" w:rsidR="00125A0C" w:rsidRDefault="00787364">
      <w:pPr>
        <w:pStyle w:val="Heading3"/>
        <w:spacing w:before="200" w:after="80" w:line="360" w:lineRule="auto"/>
      </w:pPr>
      <w:r>
        <w:rPr>
          <w:rFonts w:ascii="Calibri" w:eastAsia="Calibri" w:hAnsi="Calibri" w:cs="Calibri"/>
          <w:color w:val="1A5276"/>
          <w:sz w:val="22"/>
          <w:szCs w:val="22"/>
        </w:rPr>
        <w:t>What do you hope this worksheet helps you with?</w:t>
      </w:r>
    </w:p>
    <w:p w14:paraId="71E3F271" w14:textId="77777777" w:rsidR="00125A0C" w:rsidRDefault="00787364">
      <w:pPr>
        <w:pStyle w:val="Heading3"/>
        <w:spacing w:before="200" w:after="80" w:line="360" w:lineRule="auto"/>
      </w:pPr>
      <w:r>
        <w:rPr>
          <w:rFonts w:ascii="Calibri" w:eastAsia="Calibri" w:hAnsi="Calibri" w:cs="Calibri"/>
          <w:color w:val="1A5276"/>
          <w:sz w:val="22"/>
          <w:szCs w:val="22"/>
        </w:rPr>
        <w:t xml:space="preserve">Is there anything that might make it hard to focus or </w:t>
      </w:r>
      <w:proofErr w:type="gramStart"/>
      <w:r>
        <w:rPr>
          <w:rFonts w:ascii="Calibri" w:eastAsia="Calibri" w:hAnsi="Calibri" w:cs="Calibri"/>
          <w:color w:val="1A5276"/>
          <w:sz w:val="22"/>
          <w:szCs w:val="22"/>
        </w:rPr>
        <w:t>reflect</w:t>
      </w:r>
      <w:proofErr w:type="gramEnd"/>
      <w:r>
        <w:rPr>
          <w:rFonts w:ascii="Calibri" w:eastAsia="Calibri" w:hAnsi="Calibri" w:cs="Calibri"/>
          <w:color w:val="1A5276"/>
          <w:sz w:val="22"/>
          <w:szCs w:val="22"/>
        </w:rPr>
        <w:t xml:space="preserve"> right now? (e.g., noise, stress, physical discomfort)</w:t>
      </w:r>
    </w:p>
    <w:p w14:paraId="50D8C339" w14:textId="77777777" w:rsidR="00125A0C" w:rsidRDefault="00787364">
      <w:pPr>
        <w:pStyle w:val="Heading3"/>
        <w:spacing w:before="200" w:after="80" w:line="360" w:lineRule="auto"/>
      </w:pPr>
      <w:r>
        <w:rPr>
          <w:rFonts w:ascii="Calibri" w:eastAsia="Calibri" w:hAnsi="Calibri" w:cs="Calibri"/>
          <w:color w:val="1A5276"/>
          <w:sz w:val="22"/>
          <w:szCs w:val="22"/>
        </w:rPr>
        <w:t>One thing I can do to take care of myself while working through this:</w:t>
      </w:r>
    </w:p>
    <w:p w14:paraId="26C64A62" w14:textId="77777777" w:rsidR="00125A0C" w:rsidRDefault="00125A0C">
      <w:pPr>
        <w:pBdr>
          <w:bottom w:val="single" w:sz="6" w:space="0" w:color="AAAAAA"/>
        </w:pBdr>
        <w:spacing w:before="240" w:after="24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4675"/>
        <w:gridCol w:w="4675"/>
      </w:tblGrid>
      <w:tr w:rsidR="00125A0C" w14:paraId="0206D30F" w14:textId="77777777">
        <w:trPr>
          <w:tblHeader/>
        </w:trPr>
        <w:tc>
          <w:tcPr>
            <w:tcW w:w="2500" w:type="pct"/>
            <w:shd w:val="clear" w:color="auto" w:fill="FFFFFF"/>
          </w:tcPr>
          <w:p w14:paraId="15599026" w14:textId="77777777" w:rsidR="00125A0C" w:rsidRDefault="00787364">
            <w:r>
              <w:rPr>
                <w:rFonts w:ascii="Calibri" w:eastAsia="Calibri" w:hAnsi="Calibri" w:cs="Calibri"/>
                <w:b/>
                <w:bCs/>
                <w:color w:val="555555"/>
                <w:sz w:val="17"/>
                <w:szCs w:val="17"/>
              </w:rPr>
              <w:t>This worksheet is for personal reflection only. It is not a clinical assessment. | WRAP Peer Support Program</w:t>
            </w:r>
          </w:p>
        </w:tc>
        <w:tc>
          <w:tcPr>
            <w:tcW w:w="2500" w:type="pct"/>
            <w:shd w:val="clear" w:color="auto" w:fill="FFFFFF"/>
          </w:tcPr>
          <w:p w14:paraId="27FBCD7C" w14:textId="77777777" w:rsidR="00125A0C" w:rsidRDefault="00787364">
            <w:r>
              <w:rPr>
                <w:rFonts w:ascii="Calibri" w:eastAsia="Calibri" w:hAnsi="Calibri" w:cs="Calibri"/>
                <w:b/>
                <w:bCs/>
                <w:color w:val="555555"/>
                <w:sz w:val="17"/>
                <w:szCs w:val="17"/>
              </w:rPr>
              <w:t>Page 2</w:t>
            </w:r>
          </w:p>
        </w:tc>
      </w:tr>
    </w:tbl>
    <w:p w14:paraId="74B319AA" w14:textId="77777777" w:rsidR="00125A0C" w:rsidRDefault="00787364">
      <w:pPr>
        <w:pStyle w:val="Heading2"/>
        <w:spacing w:before="360" w:after="100" w:line="312" w:lineRule="auto"/>
      </w:pPr>
      <w:r>
        <w:rPr>
          <w:rFonts w:ascii="Calibri" w:eastAsia="Calibri" w:hAnsi="Calibri" w:cs="Calibri"/>
          <w:color w:val="1A7A7A"/>
          <w:sz w:val="28"/>
          <w:szCs w:val="28"/>
        </w:rPr>
        <w:lastRenderedPageBreak/>
        <w:t xml:space="preserve">Section 2: The 12 Steps </w:t>
      </w:r>
      <w:proofErr w:type="gramStart"/>
      <w:r>
        <w:rPr>
          <w:rFonts w:ascii="Calibri" w:eastAsia="Calibri" w:hAnsi="Calibri" w:cs="Calibri"/>
          <w:color w:val="1A7A7A"/>
          <w:sz w:val="28"/>
          <w:szCs w:val="28"/>
        </w:rPr>
        <w:t>at a Glance</w:t>
      </w:r>
      <w:proofErr w:type="gramEnd"/>
    </w:p>
    <w:p w14:paraId="15EC8BBE" w14:textId="77777777" w:rsidR="00125A0C" w:rsidRDefault="00125A0C">
      <w:pPr>
        <w:pBdr>
          <w:top w:val="single" w:sz="6" w:space="0" w:color="1A7A7A"/>
        </w:pBdr>
        <w:spacing w:after="200"/>
      </w:pPr>
    </w:p>
    <w:p w14:paraId="2EB9AA9A" w14:textId="77777777" w:rsidR="00125A0C" w:rsidRDefault="00787364">
      <w:pPr>
        <w:spacing w:before="60" w:after="240" w:line="384" w:lineRule="auto"/>
      </w:pPr>
      <w:r>
        <w:rPr>
          <w:rFonts w:ascii="Calibri" w:eastAsia="Calibri" w:hAnsi="Calibri" w:cs="Calibri"/>
          <w:color w:val="000000"/>
          <w:sz w:val="22"/>
          <w:szCs w:val="22"/>
        </w:rPr>
        <w:t>Below is a plain-language summary of each of the 12 Steps. These summaries are meant to be accessible starting points — not official definitions. As you read through them, notice which ones feel familiar, which ones feel unclear, and which ones bring up any feelings.</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125A0C" w14:paraId="256697A1" w14:textId="77777777" w:rsidTr="00287257">
        <w:tc>
          <w:tcPr>
            <w:tcW w:w="0" w:type="auto"/>
            <w:tcBorders>
              <w:top w:val="single" w:sz="6" w:space="0" w:color="AAAAAA"/>
              <w:left w:val="single" w:sz="6" w:space="0" w:color="AAAAAA"/>
              <w:bottom w:val="single" w:sz="6" w:space="0" w:color="AAAAAA"/>
              <w:right w:val="single" w:sz="6" w:space="0" w:color="AAAAAA"/>
            </w:tcBorders>
            <w:shd w:val="clear" w:color="auto" w:fill="FFFFFF"/>
            <w:tcMar>
              <w:top w:w="120" w:type="dxa"/>
              <w:left w:w="180" w:type="dxa"/>
              <w:bottom w:w="120" w:type="dxa"/>
              <w:right w:w="180" w:type="dxa"/>
            </w:tcMar>
            <w:hideMark/>
          </w:tcPr>
          <w:p w14:paraId="04A7517B" w14:textId="77777777" w:rsidR="00287257" w:rsidRDefault="00287257">
            <w:pPr>
              <w:spacing w:after="60" w:line="360" w:lineRule="auto"/>
              <w:rPr>
                <w:kern w:val="2"/>
                <w14:ligatures w14:val="standardContextual"/>
              </w:rPr>
            </w:pPr>
            <w:r>
              <w:rPr>
                <w:rFonts w:ascii="Calibri" w:hAnsi="Calibri" w:cs="Calibri"/>
                <w:b/>
                <w:bCs/>
                <w:color w:val="000000"/>
                <w:sz w:val="22"/>
                <w:szCs w:val="22"/>
              </w:rPr>
              <w:t>As you read, make a simple mark next to each step:</w:t>
            </w:r>
          </w:p>
          <w:p w14:paraId="21EDA1D2" w14:textId="77777777" w:rsidR="00287257" w:rsidRDefault="00287257">
            <w:pPr>
              <w:spacing w:after="60" w:line="360" w:lineRule="auto"/>
            </w:pPr>
            <w:r>
              <w:rPr>
                <w:rFonts w:ascii="Segoe UI Symbol" w:hAnsi="Segoe UI Symbol" w:cs="Segoe UI Symbol"/>
                <w:b/>
                <w:bCs/>
                <w:color w:val="000000"/>
                <w:sz w:val="22"/>
                <w:szCs w:val="22"/>
              </w:rPr>
              <w:t>✓</w:t>
            </w:r>
            <w:r>
              <w:rPr>
                <w:rFonts w:ascii="Calibri" w:hAnsi="Calibri" w:cs="Calibri"/>
                <w:color w:val="000000"/>
                <w:sz w:val="21"/>
                <w:szCs w:val="21"/>
              </w:rPr>
              <w:t xml:space="preserve"> = This feels familiar or I've worked on this     </w:t>
            </w:r>
            <w:r>
              <w:rPr>
                <w:rFonts w:ascii="Calibri" w:hAnsi="Calibri" w:cs="Calibri"/>
                <w:b/>
                <w:bCs/>
                <w:color w:val="000000"/>
                <w:sz w:val="22"/>
                <w:szCs w:val="22"/>
              </w:rPr>
              <w:t>?</w:t>
            </w:r>
            <w:r>
              <w:rPr>
                <w:rFonts w:ascii="Calibri" w:hAnsi="Calibri" w:cs="Calibri"/>
                <w:color w:val="000000"/>
                <w:sz w:val="21"/>
                <w:szCs w:val="21"/>
              </w:rPr>
              <w:t xml:space="preserve"> = I'm curious about this / still figuring it out</w:t>
            </w:r>
          </w:p>
          <w:p w14:paraId="5A5FB9C5" w14:textId="3465A95E" w:rsidR="00125A0C" w:rsidRDefault="00287257" w:rsidP="00287257">
            <w:pPr>
              <w:spacing w:after="60" w:line="360" w:lineRule="auto"/>
            </w:pPr>
            <w:r>
              <w:rPr>
                <w:rFonts w:ascii="Calibri" w:hAnsi="Calibri" w:cs="Calibri"/>
                <w:b/>
                <w:bCs/>
                <w:color w:val="000000"/>
                <w:sz w:val="22"/>
                <w:szCs w:val="22"/>
              </w:rPr>
              <w:t>○</w:t>
            </w:r>
            <w:r>
              <w:rPr>
                <w:rFonts w:ascii="Calibri" w:hAnsi="Calibri" w:cs="Calibri"/>
                <w:color w:val="000000"/>
                <w:sz w:val="21"/>
                <w:szCs w:val="21"/>
              </w:rPr>
              <w:t xml:space="preserve"> = </w:t>
            </w:r>
            <w:proofErr w:type="gramStart"/>
            <w:r>
              <w:rPr>
                <w:rFonts w:ascii="Calibri" w:hAnsi="Calibri" w:cs="Calibri"/>
                <w:color w:val="000000"/>
                <w:sz w:val="21"/>
                <w:szCs w:val="21"/>
              </w:rPr>
              <w:t>This one feels</w:t>
            </w:r>
            <w:proofErr w:type="gramEnd"/>
            <w:r>
              <w:rPr>
                <w:rFonts w:ascii="Calibri" w:hAnsi="Calibri" w:cs="Calibri"/>
                <w:color w:val="000000"/>
                <w:sz w:val="21"/>
                <w:szCs w:val="21"/>
              </w:rPr>
              <w:t xml:space="preserve"> far away </w:t>
            </w:r>
            <w:proofErr w:type="gramStart"/>
            <w:r>
              <w:rPr>
                <w:rFonts w:ascii="Calibri" w:hAnsi="Calibri" w:cs="Calibri"/>
                <w:color w:val="000000"/>
                <w:sz w:val="21"/>
                <w:szCs w:val="21"/>
              </w:rPr>
              <w:t>for</w:t>
            </w:r>
            <w:proofErr w:type="gramEnd"/>
            <w:r>
              <w:rPr>
                <w:rFonts w:ascii="Calibri" w:hAnsi="Calibri" w:cs="Calibri"/>
                <w:color w:val="000000"/>
                <w:sz w:val="21"/>
                <w:szCs w:val="21"/>
              </w:rPr>
              <w:t xml:space="preserve"> me right now     </w:t>
            </w:r>
            <w:r>
              <w:rPr>
                <w:rFonts w:ascii="Segoe UI Symbol" w:hAnsi="Segoe UI Symbol" w:cs="Segoe UI Symbol"/>
                <w:b/>
                <w:bCs/>
                <w:color w:val="000000"/>
                <w:sz w:val="22"/>
                <w:szCs w:val="22"/>
              </w:rPr>
              <w:t>★</w:t>
            </w:r>
            <w:r>
              <w:rPr>
                <w:rFonts w:ascii="Calibri" w:hAnsi="Calibri" w:cs="Calibri"/>
                <w:color w:val="000000"/>
                <w:sz w:val="21"/>
                <w:szCs w:val="21"/>
              </w:rPr>
              <w:t xml:space="preserve"> = This is where I think I am right now</w:t>
            </w:r>
          </w:p>
        </w:tc>
      </w:tr>
    </w:tbl>
    <w:p w14:paraId="3813700B" w14:textId="77777777" w:rsidR="00125A0C" w:rsidRPr="00D37BBE" w:rsidRDefault="00125A0C" w:rsidP="00D37BBE">
      <w:pPr>
        <w:pStyle w:val="NoSpacing"/>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748"/>
        <w:gridCol w:w="935"/>
        <w:gridCol w:w="7667"/>
      </w:tblGrid>
      <w:tr w:rsidR="00125A0C" w14:paraId="1A5A99EF" w14:textId="77777777" w:rsidTr="00536484">
        <w:trPr>
          <w:tblHeader/>
        </w:trPr>
        <w:tc>
          <w:tcPr>
            <w:tcW w:w="400" w:type="pct"/>
            <w:shd w:val="clear" w:color="auto" w:fill="E5E7EB"/>
            <w:tcMar>
              <w:top w:w="0" w:type="dxa"/>
              <w:left w:w="10" w:type="dxa"/>
              <w:bottom w:w="0" w:type="dxa"/>
              <w:right w:w="10" w:type="dxa"/>
            </w:tcMar>
            <w:hideMark/>
          </w:tcPr>
          <w:p w14:paraId="5CBE23B2" w14:textId="7221EEFB" w:rsidR="00125A0C" w:rsidRDefault="009D31C1" w:rsidP="009D31C1">
            <w:r>
              <w:rPr>
                <w:rFonts w:ascii="Calibri" w:hAnsi="Calibri" w:cs="Calibri"/>
                <w:b/>
                <w:bCs/>
                <w:color w:val="000000"/>
                <w:sz w:val="20"/>
                <w:szCs w:val="20"/>
              </w:rPr>
              <w:t>Mark</w:t>
            </w:r>
          </w:p>
        </w:tc>
        <w:tc>
          <w:tcPr>
            <w:tcW w:w="500" w:type="pct"/>
            <w:shd w:val="clear" w:color="auto" w:fill="E5E7EB"/>
            <w:tcMar>
              <w:top w:w="0" w:type="dxa"/>
              <w:left w:w="10" w:type="dxa"/>
              <w:bottom w:w="0" w:type="dxa"/>
              <w:right w:w="10" w:type="dxa"/>
            </w:tcMar>
            <w:hideMark/>
          </w:tcPr>
          <w:p w14:paraId="056C4B5E" w14:textId="68AE8FAD" w:rsidR="00125A0C" w:rsidRDefault="00746808" w:rsidP="00746808">
            <w:r>
              <w:rPr>
                <w:rFonts w:ascii="Calibri" w:hAnsi="Calibri" w:cs="Calibri"/>
                <w:b/>
                <w:bCs/>
                <w:color w:val="000000"/>
                <w:sz w:val="20"/>
                <w:szCs w:val="20"/>
              </w:rPr>
              <w:t>Step</w:t>
            </w:r>
          </w:p>
        </w:tc>
        <w:tc>
          <w:tcPr>
            <w:tcW w:w="4100" w:type="pct"/>
            <w:shd w:val="clear" w:color="auto" w:fill="E5E7EB"/>
            <w:tcMar>
              <w:top w:w="0" w:type="dxa"/>
              <w:left w:w="10" w:type="dxa"/>
              <w:bottom w:w="0" w:type="dxa"/>
              <w:right w:w="10" w:type="dxa"/>
            </w:tcMar>
            <w:hideMark/>
          </w:tcPr>
          <w:p w14:paraId="2694179D" w14:textId="5AED98AF" w:rsidR="00125A0C" w:rsidRDefault="00536484" w:rsidP="00536484">
            <w:r>
              <w:rPr>
                <w:rFonts w:ascii="Calibri" w:hAnsi="Calibri" w:cs="Calibri"/>
                <w:b/>
                <w:bCs/>
                <w:color w:val="000000"/>
                <w:sz w:val="20"/>
                <w:szCs w:val="20"/>
              </w:rPr>
              <w:t>Plain-Language Description</w:t>
            </w:r>
          </w:p>
        </w:tc>
      </w:tr>
      <w:tr w:rsidR="00125A0C" w14:paraId="5761B67E" w14:textId="77777777">
        <w:tc>
          <w:tcPr>
            <w:tcW w:w="400" w:type="pct"/>
          </w:tcPr>
          <w:p w14:paraId="20D02CA2" w14:textId="77777777" w:rsidR="00125A0C" w:rsidRDefault="00125A0C"/>
        </w:tc>
        <w:tc>
          <w:tcPr>
            <w:tcW w:w="500" w:type="pct"/>
          </w:tcPr>
          <w:p w14:paraId="6D4D0F47" w14:textId="475FD294" w:rsidR="00125A0C" w:rsidRDefault="00000000" w:rsidP="00CC5F4D">
            <w:r w:rsidRPr="00CC5F4D">
              <w:rPr>
                <w:rFonts w:ascii="Calibri" w:hAnsi="Calibri" w:cs="Calibri"/>
                <w:b/>
                <w:color w:val="000000"/>
                <w:sz w:val="22"/>
                <w:szCs w:val="22"/>
              </w:rPr>
              <w:t>Step 1</w:t>
            </w:r>
          </w:p>
        </w:tc>
        <w:tc>
          <w:tcPr>
            <w:tcW w:w="4100" w:type="pct"/>
          </w:tcPr>
          <w:p w14:paraId="404FFB1F" w14:textId="77777777" w:rsidR="00125A0C" w:rsidRDefault="00787364">
            <w:r>
              <w:rPr>
                <w:rFonts w:ascii="Calibri" w:eastAsia="Calibri" w:hAnsi="Calibri" w:cs="Calibri"/>
                <w:i/>
                <w:iCs/>
                <w:color w:val="333333"/>
                <w:sz w:val="19"/>
                <w:szCs w:val="19"/>
              </w:rPr>
              <w:t>"We admitted we were powerless over our addiction — that our lives had become unmanageable."</w:t>
            </w:r>
            <w:r>
              <w:rPr>
                <w:rFonts w:ascii="Calibri" w:eastAsia="Calibri" w:hAnsi="Calibri" w:cs="Calibri"/>
                <w:color w:val="000000"/>
                <w:sz w:val="20"/>
                <w:szCs w:val="20"/>
              </w:rPr>
              <w:t xml:space="preserve"> Acknowledging that something has been controlling my life and that I can't fix it alone through willpower.</w:t>
            </w:r>
          </w:p>
        </w:tc>
      </w:tr>
      <w:tr w:rsidR="00125A0C" w14:paraId="6ABE2140" w14:textId="77777777">
        <w:tc>
          <w:tcPr>
            <w:tcW w:w="400" w:type="pct"/>
          </w:tcPr>
          <w:p w14:paraId="5AA2DEA2" w14:textId="77777777" w:rsidR="00125A0C" w:rsidRDefault="00125A0C"/>
        </w:tc>
        <w:tc>
          <w:tcPr>
            <w:tcW w:w="500" w:type="pct"/>
          </w:tcPr>
          <w:p w14:paraId="3543C50B" w14:textId="54752619" w:rsidR="00125A0C" w:rsidRDefault="00000000" w:rsidP="00B1187F">
            <w:r w:rsidRPr="00B1187F">
              <w:rPr>
                <w:rFonts w:ascii="Calibri" w:hAnsi="Calibri" w:cs="Calibri"/>
                <w:b/>
                <w:color w:val="000000"/>
                <w:sz w:val="22"/>
                <w:szCs w:val="22"/>
              </w:rPr>
              <w:t>Step 2</w:t>
            </w:r>
          </w:p>
        </w:tc>
        <w:tc>
          <w:tcPr>
            <w:tcW w:w="4100" w:type="pct"/>
          </w:tcPr>
          <w:p w14:paraId="03EB08D2" w14:textId="77777777" w:rsidR="00125A0C" w:rsidRDefault="00787364">
            <w:r>
              <w:rPr>
                <w:rFonts w:ascii="Calibri" w:eastAsia="Calibri" w:hAnsi="Calibri" w:cs="Calibri"/>
                <w:i/>
                <w:iCs/>
                <w:color w:val="333333"/>
                <w:sz w:val="19"/>
                <w:szCs w:val="19"/>
              </w:rPr>
              <w:t>"</w:t>
            </w:r>
            <w:proofErr w:type="gramStart"/>
            <w:r>
              <w:rPr>
                <w:rFonts w:ascii="Calibri" w:eastAsia="Calibri" w:hAnsi="Calibri" w:cs="Calibri"/>
                <w:i/>
                <w:iCs/>
                <w:color w:val="333333"/>
                <w:sz w:val="19"/>
                <w:szCs w:val="19"/>
              </w:rPr>
              <w:t>Came</w:t>
            </w:r>
            <w:proofErr w:type="gramEnd"/>
            <w:r>
              <w:rPr>
                <w:rFonts w:ascii="Calibri" w:eastAsia="Calibri" w:hAnsi="Calibri" w:cs="Calibri"/>
                <w:i/>
                <w:iCs/>
                <w:color w:val="333333"/>
                <w:sz w:val="19"/>
                <w:szCs w:val="19"/>
              </w:rPr>
              <w:t xml:space="preserve"> to believe that a Power greater than ourselves could restore us to sanity."</w:t>
            </w:r>
            <w:r>
              <w:rPr>
                <w:rFonts w:ascii="Calibri" w:eastAsia="Calibri" w:hAnsi="Calibri" w:cs="Calibri"/>
                <w:color w:val="000000"/>
                <w:sz w:val="20"/>
                <w:szCs w:val="20"/>
              </w:rPr>
              <w:t xml:space="preserve"> </w:t>
            </w:r>
            <w:proofErr w:type="gramStart"/>
            <w:r>
              <w:rPr>
                <w:rFonts w:ascii="Calibri" w:eastAsia="Calibri" w:hAnsi="Calibri" w:cs="Calibri"/>
                <w:color w:val="000000"/>
                <w:sz w:val="20"/>
                <w:szCs w:val="20"/>
              </w:rPr>
              <w:t>Opening up</w:t>
            </w:r>
            <w:proofErr w:type="gramEnd"/>
            <w:r>
              <w:rPr>
                <w:rFonts w:ascii="Calibri" w:eastAsia="Calibri" w:hAnsi="Calibri" w:cs="Calibri"/>
                <w:color w:val="000000"/>
                <w:sz w:val="20"/>
                <w:szCs w:val="20"/>
              </w:rPr>
              <w:t xml:space="preserve"> to the idea that there is something — a higher power, the group, nature, love — that can help bring order and peace back into my life.</w:t>
            </w:r>
          </w:p>
        </w:tc>
      </w:tr>
      <w:tr w:rsidR="00125A0C" w14:paraId="230DBC22" w14:textId="77777777">
        <w:tc>
          <w:tcPr>
            <w:tcW w:w="400" w:type="pct"/>
          </w:tcPr>
          <w:p w14:paraId="1B0E8099" w14:textId="77777777" w:rsidR="00125A0C" w:rsidRDefault="00125A0C"/>
        </w:tc>
        <w:tc>
          <w:tcPr>
            <w:tcW w:w="500" w:type="pct"/>
          </w:tcPr>
          <w:p w14:paraId="16683A16" w14:textId="2DD3FCBB" w:rsidR="00125A0C" w:rsidRDefault="00000000" w:rsidP="005C2302">
            <w:r w:rsidRPr="005C2302">
              <w:rPr>
                <w:rFonts w:ascii="Calibri" w:hAnsi="Calibri" w:cs="Calibri"/>
                <w:b/>
                <w:color w:val="000000"/>
                <w:sz w:val="22"/>
                <w:szCs w:val="22"/>
              </w:rPr>
              <w:t>Step 3</w:t>
            </w:r>
          </w:p>
        </w:tc>
        <w:tc>
          <w:tcPr>
            <w:tcW w:w="4100" w:type="pct"/>
          </w:tcPr>
          <w:p w14:paraId="378922ED" w14:textId="77777777" w:rsidR="00125A0C" w:rsidRDefault="00787364">
            <w:r>
              <w:rPr>
                <w:rFonts w:ascii="Calibri" w:eastAsia="Calibri" w:hAnsi="Calibri" w:cs="Calibri"/>
                <w:i/>
                <w:iCs/>
                <w:color w:val="333333"/>
                <w:sz w:val="19"/>
                <w:szCs w:val="19"/>
              </w:rPr>
              <w:t>"Made a decision to turn our will and our lives over to the care of God as we understood Him."</w:t>
            </w:r>
            <w:r>
              <w:rPr>
                <w:rFonts w:ascii="Calibri" w:eastAsia="Calibri" w:hAnsi="Calibri" w:cs="Calibri"/>
                <w:color w:val="000000"/>
                <w:sz w:val="20"/>
                <w:szCs w:val="20"/>
              </w:rPr>
              <w:t xml:space="preserve"> Choosing to let go of trying to control everything and trusting in something greater than myself.</w:t>
            </w:r>
          </w:p>
        </w:tc>
      </w:tr>
      <w:tr w:rsidR="00125A0C" w14:paraId="2CB8264D" w14:textId="77777777">
        <w:tc>
          <w:tcPr>
            <w:tcW w:w="400" w:type="pct"/>
          </w:tcPr>
          <w:p w14:paraId="60F73C9E" w14:textId="77777777" w:rsidR="00125A0C" w:rsidRDefault="00125A0C"/>
        </w:tc>
        <w:tc>
          <w:tcPr>
            <w:tcW w:w="500" w:type="pct"/>
          </w:tcPr>
          <w:p w14:paraId="07DD5231" w14:textId="2B27A9B5" w:rsidR="00125A0C" w:rsidRDefault="00000000" w:rsidP="00834D09">
            <w:r w:rsidRPr="00834D09">
              <w:rPr>
                <w:rFonts w:ascii="Calibri" w:hAnsi="Calibri" w:cs="Calibri"/>
                <w:b/>
                <w:color w:val="000000"/>
                <w:sz w:val="22"/>
                <w:szCs w:val="22"/>
              </w:rPr>
              <w:t>Step 4</w:t>
            </w:r>
          </w:p>
        </w:tc>
        <w:tc>
          <w:tcPr>
            <w:tcW w:w="4100" w:type="pct"/>
          </w:tcPr>
          <w:p w14:paraId="50A6DEA4" w14:textId="77777777" w:rsidR="00125A0C" w:rsidRDefault="00787364">
            <w:r>
              <w:rPr>
                <w:rFonts w:ascii="Calibri" w:eastAsia="Calibri" w:hAnsi="Calibri" w:cs="Calibri"/>
                <w:i/>
                <w:iCs/>
                <w:color w:val="333333"/>
                <w:sz w:val="19"/>
                <w:szCs w:val="19"/>
              </w:rPr>
              <w:t>"Made a searching and fearless moral inventory of ourselves."</w:t>
            </w:r>
            <w:r>
              <w:rPr>
                <w:rFonts w:ascii="Calibri" w:eastAsia="Calibri" w:hAnsi="Calibri" w:cs="Calibri"/>
                <w:color w:val="000000"/>
                <w:sz w:val="20"/>
                <w:szCs w:val="20"/>
              </w:rPr>
              <w:t xml:space="preserve"> Taking an honest, thorough look at my past — my actions, patterns, resentments, and fears.</w:t>
            </w:r>
          </w:p>
        </w:tc>
      </w:tr>
      <w:tr w:rsidR="00125A0C" w14:paraId="63A0370A" w14:textId="77777777">
        <w:tc>
          <w:tcPr>
            <w:tcW w:w="400" w:type="pct"/>
          </w:tcPr>
          <w:p w14:paraId="2FA220F4" w14:textId="77777777" w:rsidR="00125A0C" w:rsidRDefault="00125A0C"/>
        </w:tc>
        <w:tc>
          <w:tcPr>
            <w:tcW w:w="500" w:type="pct"/>
          </w:tcPr>
          <w:p w14:paraId="79D70754" w14:textId="4A7013AA" w:rsidR="00125A0C" w:rsidRDefault="00000000" w:rsidP="00FB12EE">
            <w:r w:rsidRPr="00FB12EE">
              <w:rPr>
                <w:rFonts w:ascii="Calibri" w:hAnsi="Calibri" w:cs="Calibri"/>
                <w:b/>
                <w:color w:val="000000"/>
                <w:sz w:val="22"/>
                <w:szCs w:val="22"/>
              </w:rPr>
              <w:t>Step 5</w:t>
            </w:r>
          </w:p>
        </w:tc>
        <w:tc>
          <w:tcPr>
            <w:tcW w:w="4100" w:type="pct"/>
          </w:tcPr>
          <w:p w14:paraId="494127C9" w14:textId="77777777" w:rsidR="00125A0C" w:rsidRDefault="00787364">
            <w:r>
              <w:rPr>
                <w:rFonts w:ascii="Calibri" w:eastAsia="Calibri" w:hAnsi="Calibri" w:cs="Calibri"/>
                <w:i/>
                <w:iCs/>
                <w:color w:val="333333"/>
                <w:sz w:val="19"/>
                <w:szCs w:val="19"/>
              </w:rPr>
              <w:t>"Admitted to God, to ourselves, and to another human being the exact nature of our wrongs."</w:t>
            </w:r>
            <w:r>
              <w:rPr>
                <w:rFonts w:ascii="Calibri" w:eastAsia="Calibri" w:hAnsi="Calibri" w:cs="Calibri"/>
                <w:color w:val="000000"/>
                <w:sz w:val="20"/>
                <w:szCs w:val="20"/>
              </w:rPr>
              <w:t xml:space="preserve"> Sharing my honest inventory with another person I trust.</w:t>
            </w:r>
          </w:p>
        </w:tc>
      </w:tr>
      <w:tr w:rsidR="00125A0C" w14:paraId="0ED677C6" w14:textId="77777777">
        <w:tc>
          <w:tcPr>
            <w:tcW w:w="400" w:type="pct"/>
          </w:tcPr>
          <w:p w14:paraId="146C5F7D" w14:textId="77777777" w:rsidR="00125A0C" w:rsidRDefault="00125A0C"/>
        </w:tc>
        <w:tc>
          <w:tcPr>
            <w:tcW w:w="500" w:type="pct"/>
          </w:tcPr>
          <w:p w14:paraId="1C98049F" w14:textId="2CDAEA03" w:rsidR="00125A0C" w:rsidRDefault="00000000" w:rsidP="007D759A">
            <w:r w:rsidRPr="007D759A">
              <w:rPr>
                <w:rFonts w:ascii="Calibri" w:hAnsi="Calibri" w:cs="Calibri"/>
                <w:b/>
                <w:color w:val="000000"/>
                <w:sz w:val="22"/>
                <w:szCs w:val="22"/>
              </w:rPr>
              <w:t>Step 6</w:t>
            </w:r>
          </w:p>
        </w:tc>
        <w:tc>
          <w:tcPr>
            <w:tcW w:w="4100" w:type="pct"/>
          </w:tcPr>
          <w:p w14:paraId="0EF602CF" w14:textId="77777777" w:rsidR="00125A0C" w:rsidRDefault="00787364">
            <w:r>
              <w:rPr>
                <w:rFonts w:ascii="Calibri" w:eastAsia="Calibri" w:hAnsi="Calibri" w:cs="Calibri"/>
                <w:i/>
                <w:iCs/>
                <w:color w:val="333333"/>
                <w:sz w:val="19"/>
                <w:szCs w:val="19"/>
              </w:rPr>
              <w:t>"Were entirely ready to have God remove all these defects of character."</w:t>
            </w:r>
            <w:r>
              <w:rPr>
                <w:rFonts w:ascii="Calibri" w:eastAsia="Calibri" w:hAnsi="Calibri" w:cs="Calibri"/>
                <w:color w:val="000000"/>
                <w:sz w:val="20"/>
                <w:szCs w:val="20"/>
              </w:rPr>
              <w:t xml:space="preserve"> Becoming willing — truly willing — to let go of the behaviors and patterns that have hurt me and others.</w:t>
            </w:r>
          </w:p>
        </w:tc>
      </w:tr>
      <w:tr w:rsidR="00125A0C" w14:paraId="2C64BE08" w14:textId="77777777">
        <w:tc>
          <w:tcPr>
            <w:tcW w:w="400" w:type="pct"/>
          </w:tcPr>
          <w:p w14:paraId="54BD9FB9" w14:textId="77777777" w:rsidR="00125A0C" w:rsidRDefault="00125A0C"/>
        </w:tc>
        <w:tc>
          <w:tcPr>
            <w:tcW w:w="500" w:type="pct"/>
          </w:tcPr>
          <w:p w14:paraId="09A57046" w14:textId="7F78C5A8" w:rsidR="00125A0C" w:rsidRDefault="00000000" w:rsidP="00FE6C69">
            <w:r w:rsidRPr="00FE6C69">
              <w:rPr>
                <w:rFonts w:ascii="Calibri" w:hAnsi="Calibri" w:cs="Calibri"/>
                <w:b/>
                <w:color w:val="000000"/>
                <w:sz w:val="22"/>
                <w:szCs w:val="22"/>
              </w:rPr>
              <w:t>Step 7</w:t>
            </w:r>
          </w:p>
        </w:tc>
        <w:tc>
          <w:tcPr>
            <w:tcW w:w="4100" w:type="pct"/>
          </w:tcPr>
          <w:p w14:paraId="2AD0EEC5" w14:textId="77777777" w:rsidR="00125A0C" w:rsidRDefault="00787364">
            <w:r>
              <w:rPr>
                <w:rFonts w:ascii="Calibri" w:eastAsia="Calibri" w:hAnsi="Calibri" w:cs="Calibri"/>
                <w:i/>
                <w:iCs/>
                <w:color w:val="333333"/>
                <w:sz w:val="19"/>
                <w:szCs w:val="19"/>
              </w:rPr>
              <w:t>"Humbly asked Him to remove our shortcomings."</w:t>
            </w:r>
            <w:r>
              <w:rPr>
                <w:rFonts w:ascii="Calibri" w:eastAsia="Calibri" w:hAnsi="Calibri" w:cs="Calibri"/>
                <w:color w:val="000000"/>
                <w:sz w:val="20"/>
                <w:szCs w:val="20"/>
              </w:rPr>
              <w:t xml:space="preserve"> Asking for help — from my higher power, the universe, or my community — to change the parts of me that no longer serve me.</w:t>
            </w:r>
          </w:p>
        </w:tc>
      </w:tr>
      <w:tr w:rsidR="00125A0C" w14:paraId="7D7CE579" w14:textId="77777777">
        <w:tc>
          <w:tcPr>
            <w:tcW w:w="400" w:type="pct"/>
          </w:tcPr>
          <w:p w14:paraId="2FDAF0CE" w14:textId="77777777" w:rsidR="00125A0C" w:rsidRDefault="00125A0C"/>
        </w:tc>
        <w:tc>
          <w:tcPr>
            <w:tcW w:w="500" w:type="pct"/>
          </w:tcPr>
          <w:p w14:paraId="7D54D5A4" w14:textId="0E8A6F40" w:rsidR="00125A0C" w:rsidRDefault="00000000" w:rsidP="001D2169">
            <w:r w:rsidRPr="001D2169">
              <w:rPr>
                <w:rFonts w:ascii="Calibri" w:hAnsi="Calibri" w:cs="Calibri"/>
                <w:b/>
                <w:color w:val="000000"/>
                <w:sz w:val="22"/>
                <w:szCs w:val="22"/>
              </w:rPr>
              <w:t>Step 8</w:t>
            </w:r>
          </w:p>
        </w:tc>
        <w:tc>
          <w:tcPr>
            <w:tcW w:w="4100" w:type="pct"/>
          </w:tcPr>
          <w:p w14:paraId="3A94E75E" w14:textId="77777777" w:rsidR="00125A0C" w:rsidRDefault="00787364">
            <w:r>
              <w:rPr>
                <w:rFonts w:ascii="Calibri" w:eastAsia="Calibri" w:hAnsi="Calibri" w:cs="Calibri"/>
                <w:i/>
                <w:iCs/>
                <w:color w:val="333333"/>
                <w:sz w:val="19"/>
                <w:szCs w:val="19"/>
              </w:rPr>
              <w:t xml:space="preserve">"Made a list of all persons we had </w:t>
            </w:r>
            <w:proofErr w:type="gramStart"/>
            <w:r>
              <w:rPr>
                <w:rFonts w:ascii="Calibri" w:eastAsia="Calibri" w:hAnsi="Calibri" w:cs="Calibri"/>
                <w:i/>
                <w:iCs/>
                <w:color w:val="333333"/>
                <w:sz w:val="19"/>
                <w:szCs w:val="19"/>
              </w:rPr>
              <w:t>harmed, and</w:t>
            </w:r>
            <w:proofErr w:type="gramEnd"/>
            <w:r>
              <w:rPr>
                <w:rFonts w:ascii="Calibri" w:eastAsia="Calibri" w:hAnsi="Calibri" w:cs="Calibri"/>
                <w:i/>
                <w:iCs/>
                <w:color w:val="333333"/>
                <w:sz w:val="19"/>
                <w:szCs w:val="19"/>
              </w:rPr>
              <w:t xml:space="preserve"> became willing to make amends to them all."</w:t>
            </w:r>
            <w:r>
              <w:rPr>
                <w:rFonts w:ascii="Calibri" w:eastAsia="Calibri" w:hAnsi="Calibri" w:cs="Calibri"/>
                <w:color w:val="000000"/>
                <w:sz w:val="20"/>
                <w:szCs w:val="20"/>
              </w:rPr>
              <w:t xml:space="preserve"> Thinking honestly about who I've </w:t>
            </w:r>
            <w:proofErr w:type="gramStart"/>
            <w:r>
              <w:rPr>
                <w:rFonts w:ascii="Calibri" w:eastAsia="Calibri" w:hAnsi="Calibri" w:cs="Calibri"/>
                <w:color w:val="000000"/>
                <w:sz w:val="20"/>
                <w:szCs w:val="20"/>
              </w:rPr>
              <w:t>hurt, and</w:t>
            </w:r>
            <w:proofErr w:type="gramEnd"/>
            <w:r>
              <w:rPr>
                <w:rFonts w:ascii="Calibri" w:eastAsia="Calibri" w:hAnsi="Calibri" w:cs="Calibri"/>
                <w:color w:val="000000"/>
                <w:sz w:val="20"/>
                <w:szCs w:val="20"/>
              </w:rPr>
              <w:t xml:space="preserve"> becoming open to making things right.</w:t>
            </w:r>
          </w:p>
        </w:tc>
      </w:tr>
      <w:tr w:rsidR="00125A0C" w14:paraId="62017DB0" w14:textId="77777777">
        <w:tc>
          <w:tcPr>
            <w:tcW w:w="400" w:type="pct"/>
          </w:tcPr>
          <w:p w14:paraId="3B7C5B7A" w14:textId="77777777" w:rsidR="00125A0C" w:rsidRDefault="00125A0C"/>
        </w:tc>
        <w:tc>
          <w:tcPr>
            <w:tcW w:w="500" w:type="pct"/>
          </w:tcPr>
          <w:p w14:paraId="2CCE2F5D" w14:textId="4C71DA3C" w:rsidR="00125A0C" w:rsidRDefault="00000000" w:rsidP="003D356E">
            <w:r w:rsidRPr="003D356E">
              <w:rPr>
                <w:rFonts w:ascii="Calibri" w:hAnsi="Calibri" w:cs="Calibri"/>
                <w:b/>
                <w:color w:val="000000"/>
                <w:sz w:val="22"/>
                <w:szCs w:val="22"/>
              </w:rPr>
              <w:t>Step 9</w:t>
            </w:r>
          </w:p>
        </w:tc>
        <w:tc>
          <w:tcPr>
            <w:tcW w:w="4100" w:type="pct"/>
          </w:tcPr>
          <w:p w14:paraId="7CFBC6AB" w14:textId="77777777" w:rsidR="00125A0C" w:rsidRDefault="00787364">
            <w:r>
              <w:rPr>
                <w:rFonts w:ascii="Calibri" w:eastAsia="Calibri" w:hAnsi="Calibri" w:cs="Calibri"/>
                <w:i/>
                <w:iCs/>
                <w:color w:val="333333"/>
                <w:sz w:val="19"/>
                <w:szCs w:val="19"/>
              </w:rPr>
              <w:t xml:space="preserve">"Made direct amends to such people wherever possible, except when </w:t>
            </w:r>
            <w:proofErr w:type="gramStart"/>
            <w:r>
              <w:rPr>
                <w:rFonts w:ascii="Calibri" w:eastAsia="Calibri" w:hAnsi="Calibri" w:cs="Calibri"/>
                <w:i/>
                <w:iCs/>
                <w:color w:val="333333"/>
                <w:sz w:val="19"/>
                <w:szCs w:val="19"/>
              </w:rPr>
              <w:t>to do</w:t>
            </w:r>
            <w:proofErr w:type="gramEnd"/>
            <w:r>
              <w:rPr>
                <w:rFonts w:ascii="Calibri" w:eastAsia="Calibri" w:hAnsi="Calibri" w:cs="Calibri"/>
                <w:i/>
                <w:iCs/>
                <w:color w:val="333333"/>
                <w:sz w:val="19"/>
                <w:szCs w:val="19"/>
              </w:rPr>
              <w:t xml:space="preserve"> so would injure them or others."</w:t>
            </w:r>
            <w:r>
              <w:rPr>
                <w:rFonts w:ascii="Calibri" w:eastAsia="Calibri" w:hAnsi="Calibri" w:cs="Calibri"/>
                <w:color w:val="000000"/>
                <w:sz w:val="20"/>
                <w:szCs w:val="20"/>
              </w:rPr>
              <w:t xml:space="preserve"> </w:t>
            </w:r>
            <w:proofErr w:type="gramStart"/>
            <w:r>
              <w:rPr>
                <w:rFonts w:ascii="Calibri" w:eastAsia="Calibri" w:hAnsi="Calibri" w:cs="Calibri"/>
                <w:color w:val="000000"/>
                <w:sz w:val="20"/>
                <w:szCs w:val="20"/>
              </w:rPr>
              <w:t>Actually</w:t>
            </w:r>
            <w:proofErr w:type="gramEnd"/>
            <w:r>
              <w:rPr>
                <w:rFonts w:ascii="Calibri" w:eastAsia="Calibri" w:hAnsi="Calibri" w:cs="Calibri"/>
                <w:color w:val="000000"/>
                <w:sz w:val="20"/>
                <w:szCs w:val="20"/>
              </w:rPr>
              <w:t xml:space="preserve"> reaching out and making things right — when and where it's safe and helpful to do so.</w:t>
            </w:r>
          </w:p>
        </w:tc>
      </w:tr>
      <w:tr w:rsidR="00125A0C" w14:paraId="438E71BF" w14:textId="77777777">
        <w:tc>
          <w:tcPr>
            <w:tcW w:w="400" w:type="pct"/>
          </w:tcPr>
          <w:p w14:paraId="6E3FB49B" w14:textId="77777777" w:rsidR="00125A0C" w:rsidRDefault="00125A0C"/>
        </w:tc>
        <w:tc>
          <w:tcPr>
            <w:tcW w:w="500" w:type="pct"/>
          </w:tcPr>
          <w:p w14:paraId="1D009F30" w14:textId="0CC6D2DB" w:rsidR="00125A0C" w:rsidRDefault="00000000" w:rsidP="00392975">
            <w:r w:rsidRPr="00392975">
              <w:rPr>
                <w:rFonts w:ascii="Calibri" w:hAnsi="Calibri" w:cs="Calibri"/>
                <w:b/>
                <w:color w:val="000000"/>
                <w:sz w:val="22"/>
                <w:szCs w:val="22"/>
              </w:rPr>
              <w:t>Step 10</w:t>
            </w:r>
          </w:p>
        </w:tc>
        <w:tc>
          <w:tcPr>
            <w:tcW w:w="4100" w:type="pct"/>
          </w:tcPr>
          <w:p w14:paraId="3BE7B819" w14:textId="77777777" w:rsidR="00125A0C" w:rsidRDefault="00787364">
            <w:r>
              <w:rPr>
                <w:rFonts w:ascii="Calibri" w:eastAsia="Calibri" w:hAnsi="Calibri" w:cs="Calibri"/>
                <w:i/>
                <w:iCs/>
                <w:color w:val="333333"/>
                <w:sz w:val="19"/>
                <w:szCs w:val="19"/>
              </w:rPr>
              <w:t>"Continued to take personal inventory and when we were wrong promptly admitted it."</w:t>
            </w:r>
            <w:r>
              <w:rPr>
                <w:rFonts w:ascii="Calibri" w:eastAsia="Calibri" w:hAnsi="Calibri" w:cs="Calibri"/>
                <w:color w:val="000000"/>
                <w:sz w:val="20"/>
                <w:szCs w:val="20"/>
              </w:rPr>
              <w:t xml:space="preserve"> Making daily self-check-ins a habit — noticing when I've been out of alignment and owning it quickly.</w:t>
            </w:r>
          </w:p>
        </w:tc>
      </w:tr>
      <w:tr w:rsidR="00125A0C" w14:paraId="1376B46F" w14:textId="77777777">
        <w:tc>
          <w:tcPr>
            <w:tcW w:w="400" w:type="pct"/>
          </w:tcPr>
          <w:p w14:paraId="4AAE7DFC" w14:textId="77777777" w:rsidR="00125A0C" w:rsidRDefault="00125A0C"/>
        </w:tc>
        <w:tc>
          <w:tcPr>
            <w:tcW w:w="500" w:type="pct"/>
          </w:tcPr>
          <w:p w14:paraId="2323FEF8" w14:textId="3A516A1B" w:rsidR="00125A0C" w:rsidRDefault="00000000" w:rsidP="008C45A8">
            <w:r w:rsidRPr="008C45A8">
              <w:rPr>
                <w:rFonts w:ascii="Calibri" w:hAnsi="Calibri" w:cs="Calibri"/>
                <w:b/>
                <w:color w:val="000000"/>
                <w:sz w:val="22"/>
                <w:szCs w:val="22"/>
              </w:rPr>
              <w:t>Step 11</w:t>
            </w:r>
          </w:p>
        </w:tc>
        <w:tc>
          <w:tcPr>
            <w:tcW w:w="4100" w:type="pct"/>
          </w:tcPr>
          <w:p w14:paraId="36F94271" w14:textId="77777777" w:rsidR="00125A0C" w:rsidRDefault="00787364">
            <w:r>
              <w:rPr>
                <w:rFonts w:ascii="Calibri" w:eastAsia="Calibri" w:hAnsi="Calibri" w:cs="Calibri"/>
                <w:i/>
                <w:iCs/>
                <w:color w:val="333333"/>
                <w:sz w:val="19"/>
                <w:szCs w:val="19"/>
              </w:rPr>
              <w:t>"Sought through prayer and meditation to improve our conscious contact with God as we understood Him."</w:t>
            </w:r>
            <w:r>
              <w:rPr>
                <w:rFonts w:ascii="Calibri" w:eastAsia="Calibri" w:hAnsi="Calibri" w:cs="Calibri"/>
                <w:color w:val="000000"/>
                <w:sz w:val="20"/>
                <w:szCs w:val="20"/>
              </w:rPr>
              <w:t xml:space="preserve"> Building a regular practice — prayer, meditation, journaling, nature walks — that keeps me connected to something meaningful.</w:t>
            </w:r>
          </w:p>
        </w:tc>
      </w:tr>
      <w:tr w:rsidR="00125A0C" w14:paraId="7BF0C89E" w14:textId="77777777">
        <w:tc>
          <w:tcPr>
            <w:tcW w:w="400" w:type="pct"/>
          </w:tcPr>
          <w:p w14:paraId="4BF4AF76" w14:textId="77777777" w:rsidR="00125A0C" w:rsidRDefault="00125A0C"/>
        </w:tc>
        <w:tc>
          <w:tcPr>
            <w:tcW w:w="500" w:type="pct"/>
          </w:tcPr>
          <w:p w14:paraId="04FC10FF" w14:textId="68C14D9F" w:rsidR="00125A0C" w:rsidRDefault="00000000" w:rsidP="00956ECA">
            <w:r w:rsidRPr="00956ECA">
              <w:rPr>
                <w:rFonts w:ascii="Calibri" w:hAnsi="Calibri" w:cs="Calibri"/>
                <w:b/>
                <w:color w:val="000000"/>
                <w:sz w:val="22"/>
                <w:szCs w:val="22"/>
              </w:rPr>
              <w:t>Step 12</w:t>
            </w:r>
          </w:p>
        </w:tc>
        <w:tc>
          <w:tcPr>
            <w:tcW w:w="4100" w:type="pct"/>
          </w:tcPr>
          <w:p w14:paraId="5524B2EB" w14:textId="77777777" w:rsidR="00125A0C" w:rsidRDefault="00787364">
            <w:r>
              <w:rPr>
                <w:rFonts w:ascii="Calibri" w:eastAsia="Calibri" w:hAnsi="Calibri" w:cs="Calibri"/>
                <w:i/>
                <w:iCs/>
                <w:color w:val="333333"/>
                <w:sz w:val="19"/>
                <w:szCs w:val="19"/>
              </w:rPr>
              <w:t>"Having had a spiritual awakening as the result of these steps, we tried to carry this message to alcoholics, and to practice these principles in all our affairs."</w:t>
            </w:r>
            <w:r>
              <w:rPr>
                <w:rFonts w:ascii="Calibri" w:eastAsia="Calibri" w:hAnsi="Calibri" w:cs="Calibri"/>
                <w:color w:val="000000"/>
                <w:sz w:val="20"/>
                <w:szCs w:val="20"/>
              </w:rPr>
              <w:t xml:space="preserve"> Living the principles I've learned and sharing hope with others who are struggling.</w:t>
            </w:r>
          </w:p>
        </w:tc>
      </w:tr>
    </w:tbl>
    <w:p w14:paraId="369472C7" w14:textId="77777777" w:rsidR="00125A0C" w:rsidRDefault="00125A0C">
      <w:pPr>
        <w:pBdr>
          <w:bottom w:val="single" w:sz="6" w:space="0" w:color="AAAAAA"/>
        </w:pBdr>
        <w:spacing w:before="240" w:after="24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4675"/>
        <w:gridCol w:w="4675"/>
      </w:tblGrid>
      <w:tr w:rsidR="00125A0C" w14:paraId="3FA54368" w14:textId="77777777">
        <w:trPr>
          <w:tblHeader/>
        </w:trPr>
        <w:tc>
          <w:tcPr>
            <w:tcW w:w="2500" w:type="pct"/>
            <w:shd w:val="clear" w:color="auto" w:fill="FFFFFF"/>
          </w:tcPr>
          <w:p w14:paraId="4DACE0B9" w14:textId="77777777" w:rsidR="00125A0C" w:rsidRDefault="00787364">
            <w:r>
              <w:rPr>
                <w:rFonts w:ascii="Calibri" w:eastAsia="Calibri" w:hAnsi="Calibri" w:cs="Calibri"/>
                <w:b/>
                <w:bCs/>
                <w:color w:val="555555"/>
                <w:sz w:val="17"/>
                <w:szCs w:val="17"/>
              </w:rPr>
              <w:t>This worksheet is for personal reflection only. It is not a clinical assessment. | WRAP Peer Support Program</w:t>
            </w:r>
          </w:p>
        </w:tc>
        <w:tc>
          <w:tcPr>
            <w:tcW w:w="2500" w:type="pct"/>
            <w:shd w:val="clear" w:color="auto" w:fill="FFFFFF"/>
          </w:tcPr>
          <w:p w14:paraId="7C360686" w14:textId="77777777" w:rsidR="00125A0C" w:rsidRDefault="00787364">
            <w:r>
              <w:rPr>
                <w:rFonts w:ascii="Calibri" w:eastAsia="Calibri" w:hAnsi="Calibri" w:cs="Calibri"/>
                <w:b/>
                <w:bCs/>
                <w:color w:val="555555"/>
                <w:sz w:val="17"/>
                <w:szCs w:val="17"/>
              </w:rPr>
              <w:t>Page 3</w:t>
            </w:r>
          </w:p>
        </w:tc>
      </w:tr>
    </w:tbl>
    <w:p w14:paraId="4217C905" w14:textId="77777777" w:rsidR="00125A0C" w:rsidRDefault="00125A0C">
      <w:pPr>
        <w:spacing w:after="200"/>
      </w:pPr>
    </w:p>
    <w:p w14:paraId="25878F4C" w14:textId="77777777" w:rsidR="00125A0C" w:rsidRDefault="00125A0C">
      <w:pPr>
        <w:pBdr>
          <w:bottom w:val="single" w:sz="6" w:space="0" w:color="CCCCCC"/>
        </w:pBdr>
        <w:spacing w:before="240" w:after="240"/>
      </w:pPr>
    </w:p>
    <w:p w14:paraId="5C911F37" w14:textId="77777777" w:rsidR="00125A0C" w:rsidRDefault="00787364">
      <w:pPr>
        <w:pStyle w:val="Heading2"/>
        <w:spacing w:before="360" w:after="100" w:line="312" w:lineRule="auto"/>
      </w:pPr>
      <w:r>
        <w:rPr>
          <w:rFonts w:ascii="Calibri" w:eastAsia="Calibri" w:hAnsi="Calibri" w:cs="Calibri"/>
          <w:color w:val="1A7A7A"/>
          <w:sz w:val="28"/>
          <w:szCs w:val="28"/>
        </w:rPr>
        <w:t>Section 3: Where Am I Right Now?</w:t>
      </w:r>
    </w:p>
    <w:p w14:paraId="46675B32" w14:textId="77777777" w:rsidR="00125A0C" w:rsidRDefault="00125A0C">
      <w:pPr>
        <w:pBdr>
          <w:top w:val="single" w:sz="6" w:space="0" w:color="1A7A7A"/>
        </w:pBdr>
        <w:spacing w:after="200"/>
      </w:pPr>
    </w:p>
    <w:p w14:paraId="06225B51" w14:textId="77777777" w:rsidR="00125A0C" w:rsidRDefault="00787364">
      <w:pPr>
        <w:spacing w:before="60" w:after="240" w:line="384" w:lineRule="auto"/>
      </w:pPr>
      <w:r>
        <w:rPr>
          <w:rFonts w:ascii="Calibri" w:eastAsia="Calibri" w:hAnsi="Calibri" w:cs="Calibri"/>
          <w:color w:val="000000"/>
          <w:sz w:val="22"/>
          <w:szCs w:val="22"/>
        </w:rPr>
        <w:t>Now that you've read through the Steps, let's go a little deeper. This section helps you reflect on which Step or Steps feel most alive for you right now.</w:t>
      </w:r>
    </w:p>
    <w:p w14:paraId="6F15F735" w14:textId="77777777" w:rsidR="00125A0C" w:rsidRDefault="00125A0C">
      <w:pPr>
        <w:pBdr>
          <w:bottom w:val="single" w:sz="6" w:space="0" w:color="000000"/>
        </w:pBdr>
        <w:spacing w:before="240" w:after="240"/>
      </w:pPr>
    </w:p>
    <w:p w14:paraId="38B9A2B7" w14:textId="77777777" w:rsidR="00125A0C" w:rsidRDefault="00787364">
      <w:pPr>
        <w:pStyle w:val="Heading3"/>
        <w:spacing w:before="200" w:after="80" w:line="360" w:lineRule="auto"/>
      </w:pPr>
      <w:r>
        <w:rPr>
          <w:rFonts w:ascii="Calibri" w:eastAsia="Calibri" w:hAnsi="Calibri" w:cs="Calibri"/>
          <w:color w:val="1A5276"/>
          <w:sz w:val="22"/>
          <w:szCs w:val="22"/>
        </w:rPr>
        <w:t>Looking at your marks from Section 2, which Step did you mark with a ★ (where I think I am right now)?</w:t>
      </w:r>
    </w:p>
    <w:p w14:paraId="44A42710" w14:textId="77777777" w:rsidR="00125A0C" w:rsidRDefault="00787364">
      <w:pPr>
        <w:pStyle w:val="Heading3"/>
        <w:spacing w:before="200" w:after="80" w:line="360" w:lineRule="auto"/>
      </w:pPr>
      <w:r>
        <w:rPr>
          <w:rFonts w:ascii="Calibri" w:eastAsia="Calibri" w:hAnsi="Calibri" w:cs="Calibri"/>
          <w:color w:val="1A5276"/>
          <w:sz w:val="22"/>
          <w:szCs w:val="22"/>
        </w:rPr>
        <w:t>In your own words, why does that Step feel like where you are?</w:t>
      </w:r>
    </w:p>
    <w:p w14:paraId="687B6FD2" w14:textId="77777777" w:rsidR="00125A0C" w:rsidRDefault="00787364">
      <w:pPr>
        <w:pStyle w:val="Heading3"/>
        <w:spacing w:before="200" w:after="80" w:line="360" w:lineRule="auto"/>
      </w:pPr>
      <w:r>
        <w:rPr>
          <w:rFonts w:ascii="Calibri" w:eastAsia="Calibri" w:hAnsi="Calibri" w:cs="Calibri"/>
          <w:color w:val="1A5276"/>
          <w:sz w:val="22"/>
          <w:szCs w:val="22"/>
        </w:rPr>
        <w:t>Has your sense of "where you are" changed recently? If so, how?</w:t>
      </w:r>
    </w:p>
    <w:p w14:paraId="627DB16A" w14:textId="77777777" w:rsidR="00125A0C" w:rsidRDefault="00787364">
      <w:pPr>
        <w:pStyle w:val="Heading3"/>
        <w:spacing w:before="200" w:after="80" w:line="360" w:lineRule="auto"/>
      </w:pPr>
      <w:r>
        <w:rPr>
          <w:rFonts w:ascii="Calibri" w:eastAsia="Calibri" w:hAnsi="Calibri" w:cs="Calibri"/>
          <w:color w:val="1A5276"/>
          <w:sz w:val="22"/>
          <w:szCs w:val="22"/>
        </w:rPr>
        <w:t>Is there a Step you marked with ✓ (familiar) that you might want to revisit or go deeper with?</w:t>
      </w:r>
    </w:p>
    <w:p w14:paraId="0B0C1F74" w14:textId="77777777" w:rsidR="00125A0C" w:rsidRDefault="00787364">
      <w:pPr>
        <w:pStyle w:val="Heading3"/>
        <w:spacing w:before="200" w:after="80" w:line="360" w:lineRule="auto"/>
      </w:pPr>
      <w:r>
        <w:rPr>
          <w:rFonts w:ascii="Calibri" w:eastAsia="Calibri" w:hAnsi="Calibri" w:cs="Calibri"/>
          <w:color w:val="1A5276"/>
          <w:sz w:val="22"/>
          <w:szCs w:val="22"/>
        </w:rPr>
        <w:t>Is there a Step marked with ? or ○ that you're curious about, even if it feels far away?</w:t>
      </w:r>
    </w:p>
    <w:p w14:paraId="6B1F66DA" w14:textId="77777777" w:rsidR="00125A0C" w:rsidRDefault="00125A0C">
      <w:pPr>
        <w:pBdr>
          <w:bottom w:val="single" w:sz="6" w:space="0" w:color="AAAAAA"/>
        </w:pBdr>
        <w:spacing w:before="240" w:after="240"/>
      </w:pPr>
    </w:p>
    <w:p w14:paraId="2EB99E80" w14:textId="77777777" w:rsidR="00125A0C" w:rsidRDefault="00125A0C">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4675"/>
        <w:gridCol w:w="4675"/>
      </w:tblGrid>
      <w:tr w:rsidR="00125A0C" w14:paraId="4FB311CC" w14:textId="77777777">
        <w:trPr>
          <w:tblHeader/>
        </w:trPr>
        <w:tc>
          <w:tcPr>
            <w:tcW w:w="2500" w:type="pct"/>
            <w:shd w:val="clear" w:color="auto" w:fill="FFFFFF"/>
          </w:tcPr>
          <w:p w14:paraId="22025E28" w14:textId="77777777" w:rsidR="00125A0C" w:rsidRDefault="00787364">
            <w:r>
              <w:rPr>
                <w:rFonts w:ascii="Calibri" w:eastAsia="Calibri" w:hAnsi="Calibri" w:cs="Calibri"/>
                <w:b/>
                <w:bCs/>
                <w:color w:val="555555"/>
                <w:sz w:val="17"/>
                <w:szCs w:val="17"/>
              </w:rPr>
              <w:t>This worksheet is for personal reflection only. It is not a clinical assessment. | WRAP Peer Support Program</w:t>
            </w:r>
          </w:p>
        </w:tc>
        <w:tc>
          <w:tcPr>
            <w:tcW w:w="2500" w:type="pct"/>
            <w:shd w:val="clear" w:color="auto" w:fill="FFFFFF"/>
          </w:tcPr>
          <w:p w14:paraId="4FE2ED36" w14:textId="77777777" w:rsidR="00125A0C" w:rsidRDefault="00787364">
            <w:r>
              <w:rPr>
                <w:rFonts w:ascii="Calibri" w:eastAsia="Calibri" w:hAnsi="Calibri" w:cs="Calibri"/>
                <w:b/>
                <w:bCs/>
                <w:color w:val="555555"/>
                <w:sz w:val="17"/>
                <w:szCs w:val="17"/>
              </w:rPr>
              <w:t>Page 4</w:t>
            </w:r>
          </w:p>
        </w:tc>
      </w:tr>
    </w:tbl>
    <w:p w14:paraId="23BEAF81" w14:textId="77777777" w:rsidR="00125A0C" w:rsidRDefault="00125A0C">
      <w:pPr>
        <w:spacing w:after="200"/>
      </w:pPr>
    </w:p>
    <w:p w14:paraId="655FAD05" w14:textId="4DBBA84A" w:rsidR="00A8229B" w:rsidRDefault="00A8229B">
      <w:r>
        <w:br w:type="page"/>
      </w:r>
    </w:p>
    <w:p w14:paraId="3333FD5E" w14:textId="77777777" w:rsidR="00125A0C" w:rsidRDefault="00125A0C">
      <w:pPr>
        <w:pBdr>
          <w:bottom w:val="single" w:sz="6" w:space="0" w:color="CCCCCC"/>
        </w:pBdr>
        <w:spacing w:before="240" w:after="240"/>
      </w:pPr>
    </w:p>
    <w:p w14:paraId="227D8BC2" w14:textId="77777777" w:rsidR="00125A0C" w:rsidRDefault="00787364">
      <w:pPr>
        <w:pStyle w:val="Heading2"/>
        <w:spacing w:before="360" w:after="100" w:line="312" w:lineRule="auto"/>
      </w:pPr>
      <w:r>
        <w:rPr>
          <w:rFonts w:ascii="Calibri" w:eastAsia="Calibri" w:hAnsi="Calibri" w:cs="Calibri"/>
          <w:color w:val="1A7A7A"/>
          <w:sz w:val="28"/>
          <w:szCs w:val="28"/>
        </w:rPr>
        <w:t>Section 4: Noticing My Behaviors and Patterns</w:t>
      </w:r>
    </w:p>
    <w:p w14:paraId="45675D61" w14:textId="77777777" w:rsidR="00125A0C" w:rsidRDefault="00125A0C">
      <w:pPr>
        <w:pBdr>
          <w:top w:val="single" w:sz="6" w:space="0" w:color="1A7A7A"/>
        </w:pBdr>
        <w:spacing w:after="200"/>
      </w:pPr>
    </w:p>
    <w:p w14:paraId="29762C27" w14:textId="77777777" w:rsidR="00125A0C" w:rsidRDefault="00787364">
      <w:pPr>
        <w:spacing w:before="60" w:after="240" w:line="384" w:lineRule="auto"/>
      </w:pPr>
      <w:r>
        <w:rPr>
          <w:rFonts w:ascii="Calibri" w:eastAsia="Calibri" w:hAnsi="Calibri" w:cs="Calibri"/>
          <w:color w:val="000000"/>
          <w:sz w:val="22"/>
          <w:szCs w:val="22"/>
        </w:rPr>
        <w:t>Recovery is about more than the Steps themselves — it's about noticing the patterns in our lives. This section invites you to look honestly at some current behaviors and connect them to your Step work.</w:t>
      </w:r>
    </w:p>
    <w:p w14:paraId="3588ACCF" w14:textId="77777777" w:rsidR="00125A0C" w:rsidRDefault="00125A0C">
      <w:pPr>
        <w:pBdr>
          <w:bottom w:val="single" w:sz="6" w:space="0" w:color="000000"/>
        </w:pBdr>
        <w:spacing w:before="240" w:after="240"/>
      </w:pPr>
    </w:p>
    <w:p w14:paraId="575A5677" w14:textId="77777777" w:rsidR="00125A0C" w:rsidRDefault="00787364">
      <w:pPr>
        <w:pStyle w:val="Heading3"/>
        <w:spacing w:before="200" w:after="80" w:line="360" w:lineRule="auto"/>
      </w:pPr>
      <w:r>
        <w:rPr>
          <w:rFonts w:ascii="Calibri" w:eastAsia="Calibri" w:hAnsi="Calibri" w:cs="Calibri"/>
          <w:color w:val="1A5276"/>
          <w:sz w:val="22"/>
          <w:szCs w:val="22"/>
        </w:rPr>
        <w:t>Right now, what is one behavior or habit that I feel proud of — something that supports my recovery?</w:t>
      </w:r>
    </w:p>
    <w:p w14:paraId="3FB40832" w14:textId="77777777" w:rsidR="00125A0C" w:rsidRDefault="00787364">
      <w:pPr>
        <w:pStyle w:val="Heading3"/>
        <w:spacing w:before="200" w:after="80" w:line="360" w:lineRule="auto"/>
      </w:pPr>
      <w:r>
        <w:rPr>
          <w:rFonts w:ascii="Calibri" w:eastAsia="Calibri" w:hAnsi="Calibri" w:cs="Calibri"/>
          <w:color w:val="1A5276"/>
          <w:sz w:val="22"/>
          <w:szCs w:val="22"/>
        </w:rPr>
        <w:t>Right now, what is one behavior or habit that I know isn't helping me — something I'd like to change?</w:t>
      </w:r>
    </w:p>
    <w:p w14:paraId="78AB2E64" w14:textId="77777777" w:rsidR="00125A0C" w:rsidRDefault="00787364">
      <w:pPr>
        <w:pStyle w:val="Heading3"/>
        <w:spacing w:before="200" w:after="80" w:line="360" w:lineRule="auto"/>
      </w:pPr>
      <w:r>
        <w:rPr>
          <w:rFonts w:ascii="Calibri" w:eastAsia="Calibri" w:hAnsi="Calibri" w:cs="Calibri"/>
          <w:color w:val="1A5276"/>
          <w:sz w:val="22"/>
          <w:szCs w:val="22"/>
        </w:rPr>
        <w:t>When things get hard, what is my most common way of coping? (It's okay to be honest — this is just for you.)</w:t>
      </w:r>
    </w:p>
    <w:p w14:paraId="5A1FB66D" w14:textId="77777777" w:rsidR="00125A0C" w:rsidRDefault="00787364">
      <w:pPr>
        <w:pStyle w:val="Heading3"/>
        <w:spacing w:before="200" w:after="80" w:line="360" w:lineRule="auto"/>
      </w:pPr>
      <w:r>
        <w:rPr>
          <w:rFonts w:ascii="Calibri" w:eastAsia="Calibri" w:hAnsi="Calibri" w:cs="Calibri"/>
          <w:color w:val="1A5276"/>
          <w:sz w:val="22"/>
          <w:szCs w:val="22"/>
        </w:rPr>
        <w:t>Is there a behavior connected to a specific Step I'm working on? What is it, and what Step does it relate to?</w:t>
      </w:r>
    </w:p>
    <w:p w14:paraId="0DA6566E" w14:textId="77777777" w:rsidR="00125A0C" w:rsidRDefault="00787364">
      <w:pPr>
        <w:pStyle w:val="Heading3"/>
        <w:spacing w:before="200" w:after="80" w:line="360" w:lineRule="auto"/>
      </w:pPr>
      <w:r>
        <w:rPr>
          <w:rFonts w:ascii="Calibri" w:eastAsia="Calibri" w:hAnsi="Calibri" w:cs="Calibri"/>
          <w:color w:val="1A5276"/>
          <w:sz w:val="22"/>
          <w:szCs w:val="22"/>
        </w:rPr>
        <w:t>What is one small action I could take this week that would support my recovery?</w:t>
      </w:r>
    </w:p>
    <w:p w14:paraId="414E83D7" w14:textId="77777777" w:rsidR="00125A0C" w:rsidRDefault="00125A0C">
      <w:pPr>
        <w:pBdr>
          <w:bottom w:val="single" w:sz="6" w:space="0" w:color="AAAAAA"/>
        </w:pBdr>
        <w:spacing w:before="240" w:after="240"/>
      </w:pPr>
    </w:p>
    <w:p w14:paraId="7C24ACB0" w14:textId="77777777" w:rsidR="00125A0C" w:rsidRDefault="00125A0C">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4675"/>
        <w:gridCol w:w="4675"/>
      </w:tblGrid>
      <w:tr w:rsidR="00125A0C" w14:paraId="233F4278" w14:textId="77777777">
        <w:trPr>
          <w:tblHeader/>
        </w:trPr>
        <w:tc>
          <w:tcPr>
            <w:tcW w:w="2500" w:type="pct"/>
            <w:shd w:val="clear" w:color="auto" w:fill="FFFFFF"/>
          </w:tcPr>
          <w:p w14:paraId="2601D71F" w14:textId="77777777" w:rsidR="00125A0C" w:rsidRDefault="00787364">
            <w:r>
              <w:rPr>
                <w:rFonts w:ascii="Calibri" w:eastAsia="Calibri" w:hAnsi="Calibri" w:cs="Calibri"/>
                <w:b/>
                <w:bCs/>
                <w:color w:val="555555"/>
                <w:sz w:val="17"/>
                <w:szCs w:val="17"/>
              </w:rPr>
              <w:t>This worksheet is for personal reflection only. It is not a clinical assessment. | WRAP Peer Support Program</w:t>
            </w:r>
          </w:p>
        </w:tc>
        <w:tc>
          <w:tcPr>
            <w:tcW w:w="2500" w:type="pct"/>
            <w:shd w:val="clear" w:color="auto" w:fill="FFFFFF"/>
          </w:tcPr>
          <w:p w14:paraId="2FA68B6B" w14:textId="77777777" w:rsidR="00125A0C" w:rsidRDefault="00787364">
            <w:r>
              <w:rPr>
                <w:rFonts w:ascii="Calibri" w:eastAsia="Calibri" w:hAnsi="Calibri" w:cs="Calibri"/>
                <w:b/>
                <w:bCs/>
                <w:color w:val="555555"/>
                <w:sz w:val="17"/>
                <w:szCs w:val="17"/>
              </w:rPr>
              <w:t>Page 5</w:t>
            </w:r>
          </w:p>
        </w:tc>
      </w:tr>
    </w:tbl>
    <w:p w14:paraId="4CE5AAB8" w14:textId="77777777" w:rsidR="00125A0C" w:rsidRDefault="00125A0C">
      <w:pPr>
        <w:spacing w:after="200"/>
      </w:pPr>
    </w:p>
    <w:p w14:paraId="21D3265E" w14:textId="56B0BF14" w:rsidR="003E112E" w:rsidRDefault="003E112E">
      <w:r>
        <w:br w:type="page"/>
      </w:r>
    </w:p>
    <w:p w14:paraId="559F5787" w14:textId="77777777" w:rsidR="00125A0C" w:rsidRDefault="00125A0C">
      <w:pPr>
        <w:pBdr>
          <w:bottom w:val="single" w:sz="6" w:space="0" w:color="CCCCCC"/>
        </w:pBdr>
        <w:spacing w:before="240" w:after="240"/>
      </w:pPr>
    </w:p>
    <w:p w14:paraId="3C73AF9A" w14:textId="77777777" w:rsidR="00125A0C" w:rsidRDefault="00787364">
      <w:pPr>
        <w:pStyle w:val="Heading2"/>
        <w:spacing w:before="360" w:after="100" w:line="312" w:lineRule="auto"/>
      </w:pPr>
      <w:r>
        <w:rPr>
          <w:rFonts w:ascii="Calibri" w:eastAsia="Calibri" w:hAnsi="Calibri" w:cs="Calibri"/>
          <w:color w:val="1A7A7A"/>
          <w:sz w:val="28"/>
          <w:szCs w:val="28"/>
        </w:rPr>
        <w:t>Section 5: My Values — What Matters Most to Me</w:t>
      </w:r>
    </w:p>
    <w:p w14:paraId="3D247D6A" w14:textId="77777777" w:rsidR="00125A0C" w:rsidRDefault="00125A0C">
      <w:pPr>
        <w:pBdr>
          <w:top w:val="single" w:sz="6" w:space="0" w:color="1A7A7A"/>
        </w:pBdr>
        <w:spacing w:after="200"/>
      </w:pPr>
    </w:p>
    <w:p w14:paraId="3BEC1683" w14:textId="77777777" w:rsidR="00125A0C" w:rsidRDefault="00787364">
      <w:pPr>
        <w:spacing w:before="60" w:after="240" w:line="384" w:lineRule="auto"/>
      </w:pPr>
      <w:r>
        <w:rPr>
          <w:rFonts w:ascii="Calibri" w:eastAsia="Calibri" w:hAnsi="Calibri" w:cs="Calibri"/>
          <w:color w:val="000000"/>
          <w:sz w:val="22"/>
          <w:szCs w:val="22"/>
        </w:rPr>
        <w:t>The 12 Steps invite us to examine not just our behaviors, but our deeper values — what we believe in, who we want to be, and how we want to live. This section helps you connect your recovery work to your personal values.</w:t>
      </w:r>
    </w:p>
    <w:p w14:paraId="6B28729C" w14:textId="77777777" w:rsidR="00125A0C" w:rsidRDefault="00125A0C">
      <w:pPr>
        <w:pBdr>
          <w:bottom w:val="single" w:sz="6" w:space="0" w:color="000000"/>
        </w:pBdr>
        <w:spacing w:before="240" w:after="240"/>
      </w:pPr>
    </w:p>
    <w:p w14:paraId="09C1AE68" w14:textId="77777777" w:rsidR="00125A0C" w:rsidRDefault="00787364">
      <w:pPr>
        <w:spacing w:before="60" w:after="120" w:line="360" w:lineRule="auto"/>
      </w:pPr>
      <w:r>
        <w:rPr>
          <w:rFonts w:ascii="Calibri" w:eastAsia="Calibri" w:hAnsi="Calibri" w:cs="Calibri"/>
          <w:i/>
          <w:iCs/>
          <w:color w:val="333333"/>
          <w:sz w:val="21"/>
          <w:szCs w:val="21"/>
        </w:rPr>
        <w:t>Below is a list of values. Circle or underline the ones that feel most important to you — there are no wrong answers:</w:t>
      </w:r>
    </w:p>
    <w:p w14:paraId="664C7643" w14:textId="77777777" w:rsidR="00125A0C" w:rsidRDefault="00125A0C">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3085"/>
        <w:gridCol w:w="3086"/>
        <w:gridCol w:w="3179"/>
      </w:tblGrid>
      <w:tr w:rsidR="00125A0C" w14:paraId="09D6CD4E" w14:textId="77777777">
        <w:trPr>
          <w:tblHeader/>
        </w:trPr>
        <w:tc>
          <w:tcPr>
            <w:tcW w:w="1650" w:type="pct"/>
            <w:shd w:val="clear" w:color="auto" w:fill="F5F5F5"/>
          </w:tcPr>
          <w:p w14:paraId="1E61E82B" w14:textId="77777777" w:rsidR="00125A0C" w:rsidRDefault="00787364">
            <w:r>
              <w:rPr>
                <w:rFonts w:ascii="Calibri" w:eastAsia="Calibri" w:hAnsi="Calibri" w:cs="Calibri"/>
                <w:b/>
                <w:bCs/>
                <w:color w:val="000000"/>
                <w:sz w:val="22"/>
                <w:szCs w:val="22"/>
              </w:rPr>
              <w:t>Honesty</w:t>
            </w:r>
          </w:p>
        </w:tc>
        <w:tc>
          <w:tcPr>
            <w:tcW w:w="1650" w:type="pct"/>
            <w:shd w:val="clear" w:color="auto" w:fill="F5F5F5"/>
          </w:tcPr>
          <w:p w14:paraId="2D148ED1" w14:textId="77777777" w:rsidR="00125A0C" w:rsidRDefault="00787364">
            <w:r>
              <w:rPr>
                <w:rFonts w:ascii="Calibri" w:eastAsia="Calibri" w:hAnsi="Calibri" w:cs="Calibri"/>
                <w:b/>
                <w:bCs/>
                <w:color w:val="000000"/>
                <w:sz w:val="22"/>
                <w:szCs w:val="22"/>
              </w:rPr>
              <w:t>Courage</w:t>
            </w:r>
          </w:p>
        </w:tc>
        <w:tc>
          <w:tcPr>
            <w:tcW w:w="1700" w:type="pct"/>
            <w:shd w:val="clear" w:color="auto" w:fill="F5F5F5"/>
          </w:tcPr>
          <w:p w14:paraId="08B7AF90" w14:textId="77777777" w:rsidR="00125A0C" w:rsidRDefault="00787364">
            <w:r>
              <w:rPr>
                <w:rFonts w:ascii="Calibri" w:eastAsia="Calibri" w:hAnsi="Calibri" w:cs="Calibri"/>
                <w:b/>
                <w:bCs/>
                <w:color w:val="000000"/>
                <w:sz w:val="22"/>
                <w:szCs w:val="22"/>
              </w:rPr>
              <w:t>Humility</w:t>
            </w:r>
          </w:p>
        </w:tc>
      </w:tr>
      <w:tr w:rsidR="00125A0C" w14:paraId="1FECC532" w14:textId="77777777">
        <w:tc>
          <w:tcPr>
            <w:tcW w:w="1650" w:type="pct"/>
            <w:shd w:val="clear" w:color="auto" w:fill="F5F5F5"/>
          </w:tcPr>
          <w:p w14:paraId="108EE056" w14:textId="77777777" w:rsidR="00125A0C" w:rsidRDefault="00787364">
            <w:r>
              <w:rPr>
                <w:rFonts w:ascii="Calibri" w:eastAsia="Calibri" w:hAnsi="Calibri" w:cs="Calibri"/>
                <w:color w:val="000000"/>
                <w:sz w:val="22"/>
                <w:szCs w:val="22"/>
              </w:rPr>
              <w:t>Compassion</w:t>
            </w:r>
          </w:p>
        </w:tc>
        <w:tc>
          <w:tcPr>
            <w:tcW w:w="1650" w:type="pct"/>
            <w:shd w:val="clear" w:color="auto" w:fill="F5F5F5"/>
          </w:tcPr>
          <w:p w14:paraId="54410328" w14:textId="77777777" w:rsidR="00125A0C" w:rsidRDefault="00787364">
            <w:r>
              <w:rPr>
                <w:rFonts w:ascii="Calibri" w:eastAsia="Calibri" w:hAnsi="Calibri" w:cs="Calibri"/>
                <w:color w:val="000000"/>
                <w:sz w:val="22"/>
                <w:szCs w:val="22"/>
              </w:rPr>
              <w:t>Family</w:t>
            </w:r>
          </w:p>
        </w:tc>
        <w:tc>
          <w:tcPr>
            <w:tcW w:w="1700" w:type="pct"/>
            <w:shd w:val="clear" w:color="auto" w:fill="F5F5F5"/>
          </w:tcPr>
          <w:p w14:paraId="5D22ED0C" w14:textId="77777777" w:rsidR="00125A0C" w:rsidRDefault="00787364">
            <w:r>
              <w:rPr>
                <w:rFonts w:ascii="Calibri" w:eastAsia="Calibri" w:hAnsi="Calibri" w:cs="Calibri"/>
                <w:color w:val="000000"/>
                <w:sz w:val="22"/>
                <w:szCs w:val="22"/>
              </w:rPr>
              <w:t>Freedom</w:t>
            </w:r>
          </w:p>
        </w:tc>
      </w:tr>
      <w:tr w:rsidR="00125A0C" w14:paraId="4BAD39DB" w14:textId="77777777">
        <w:tc>
          <w:tcPr>
            <w:tcW w:w="1650" w:type="pct"/>
            <w:shd w:val="clear" w:color="auto" w:fill="F5F5F5"/>
          </w:tcPr>
          <w:p w14:paraId="5955CEDA" w14:textId="77777777" w:rsidR="00125A0C" w:rsidRDefault="00787364">
            <w:r>
              <w:rPr>
                <w:rFonts w:ascii="Calibri" w:eastAsia="Calibri" w:hAnsi="Calibri" w:cs="Calibri"/>
                <w:color w:val="000000"/>
                <w:sz w:val="22"/>
                <w:szCs w:val="22"/>
              </w:rPr>
              <w:t>Service</w:t>
            </w:r>
          </w:p>
        </w:tc>
        <w:tc>
          <w:tcPr>
            <w:tcW w:w="1650" w:type="pct"/>
            <w:shd w:val="clear" w:color="auto" w:fill="F5F5F5"/>
          </w:tcPr>
          <w:p w14:paraId="4BED6A2B" w14:textId="77777777" w:rsidR="00125A0C" w:rsidRDefault="00787364">
            <w:r>
              <w:rPr>
                <w:rFonts w:ascii="Calibri" w:eastAsia="Calibri" w:hAnsi="Calibri" w:cs="Calibri"/>
                <w:color w:val="000000"/>
                <w:sz w:val="22"/>
                <w:szCs w:val="22"/>
              </w:rPr>
              <w:t>Forgiveness</w:t>
            </w:r>
          </w:p>
        </w:tc>
        <w:tc>
          <w:tcPr>
            <w:tcW w:w="1700" w:type="pct"/>
            <w:shd w:val="clear" w:color="auto" w:fill="F5F5F5"/>
          </w:tcPr>
          <w:p w14:paraId="6E0EDFD1" w14:textId="77777777" w:rsidR="00125A0C" w:rsidRDefault="00787364">
            <w:r>
              <w:rPr>
                <w:rFonts w:ascii="Calibri" w:eastAsia="Calibri" w:hAnsi="Calibri" w:cs="Calibri"/>
                <w:color w:val="000000"/>
                <w:sz w:val="22"/>
                <w:szCs w:val="22"/>
              </w:rPr>
              <w:t>Faith</w:t>
            </w:r>
          </w:p>
        </w:tc>
      </w:tr>
      <w:tr w:rsidR="00125A0C" w14:paraId="09512B88" w14:textId="77777777">
        <w:tc>
          <w:tcPr>
            <w:tcW w:w="1650" w:type="pct"/>
            <w:shd w:val="clear" w:color="auto" w:fill="F5F5F5"/>
          </w:tcPr>
          <w:p w14:paraId="4F9153CF" w14:textId="77777777" w:rsidR="00125A0C" w:rsidRDefault="00787364">
            <w:r>
              <w:rPr>
                <w:rFonts w:ascii="Calibri" w:eastAsia="Calibri" w:hAnsi="Calibri" w:cs="Calibri"/>
                <w:color w:val="000000"/>
                <w:sz w:val="22"/>
                <w:szCs w:val="22"/>
              </w:rPr>
              <w:t>Sobriety</w:t>
            </w:r>
          </w:p>
        </w:tc>
        <w:tc>
          <w:tcPr>
            <w:tcW w:w="1650" w:type="pct"/>
            <w:shd w:val="clear" w:color="auto" w:fill="F5F5F5"/>
          </w:tcPr>
          <w:p w14:paraId="15491075" w14:textId="77777777" w:rsidR="00125A0C" w:rsidRDefault="00787364">
            <w:r>
              <w:rPr>
                <w:rFonts w:ascii="Calibri" w:eastAsia="Calibri" w:hAnsi="Calibri" w:cs="Calibri"/>
                <w:color w:val="000000"/>
                <w:sz w:val="22"/>
                <w:szCs w:val="22"/>
              </w:rPr>
              <w:t>Community</w:t>
            </w:r>
          </w:p>
        </w:tc>
        <w:tc>
          <w:tcPr>
            <w:tcW w:w="1700" w:type="pct"/>
            <w:shd w:val="clear" w:color="auto" w:fill="F5F5F5"/>
          </w:tcPr>
          <w:p w14:paraId="2F090D54" w14:textId="77777777" w:rsidR="00125A0C" w:rsidRDefault="00787364">
            <w:r>
              <w:rPr>
                <w:rFonts w:ascii="Calibri" w:eastAsia="Calibri" w:hAnsi="Calibri" w:cs="Calibri"/>
                <w:color w:val="000000"/>
                <w:sz w:val="22"/>
                <w:szCs w:val="22"/>
              </w:rPr>
              <w:t>Growth</w:t>
            </w:r>
          </w:p>
        </w:tc>
      </w:tr>
      <w:tr w:rsidR="00125A0C" w14:paraId="045314B2" w14:textId="77777777">
        <w:tc>
          <w:tcPr>
            <w:tcW w:w="1650" w:type="pct"/>
            <w:shd w:val="clear" w:color="auto" w:fill="F5F5F5"/>
          </w:tcPr>
          <w:p w14:paraId="09FFB5FC" w14:textId="77777777" w:rsidR="00125A0C" w:rsidRDefault="00787364">
            <w:r>
              <w:rPr>
                <w:rFonts w:ascii="Calibri" w:eastAsia="Calibri" w:hAnsi="Calibri" w:cs="Calibri"/>
                <w:color w:val="000000"/>
                <w:sz w:val="22"/>
                <w:szCs w:val="22"/>
              </w:rPr>
              <w:t>Peace</w:t>
            </w:r>
          </w:p>
        </w:tc>
        <w:tc>
          <w:tcPr>
            <w:tcW w:w="1650" w:type="pct"/>
            <w:shd w:val="clear" w:color="auto" w:fill="F5F5F5"/>
          </w:tcPr>
          <w:p w14:paraId="31F53327" w14:textId="77777777" w:rsidR="00125A0C" w:rsidRDefault="00787364">
            <w:r>
              <w:rPr>
                <w:rFonts w:ascii="Calibri" w:eastAsia="Calibri" w:hAnsi="Calibri" w:cs="Calibri"/>
                <w:color w:val="000000"/>
                <w:sz w:val="22"/>
                <w:szCs w:val="22"/>
              </w:rPr>
              <w:t>Integrity</w:t>
            </w:r>
          </w:p>
        </w:tc>
        <w:tc>
          <w:tcPr>
            <w:tcW w:w="1700" w:type="pct"/>
            <w:shd w:val="clear" w:color="auto" w:fill="F5F5F5"/>
          </w:tcPr>
          <w:p w14:paraId="26B83842" w14:textId="77777777" w:rsidR="00125A0C" w:rsidRDefault="00787364">
            <w:r>
              <w:rPr>
                <w:rFonts w:ascii="Calibri" w:eastAsia="Calibri" w:hAnsi="Calibri" w:cs="Calibri"/>
                <w:color w:val="000000"/>
                <w:sz w:val="22"/>
                <w:szCs w:val="22"/>
              </w:rPr>
              <w:t>Accountability</w:t>
            </w:r>
          </w:p>
        </w:tc>
      </w:tr>
      <w:tr w:rsidR="00125A0C" w14:paraId="6D23ADCB" w14:textId="77777777">
        <w:tc>
          <w:tcPr>
            <w:tcW w:w="1650" w:type="pct"/>
            <w:shd w:val="clear" w:color="auto" w:fill="F5F5F5"/>
          </w:tcPr>
          <w:p w14:paraId="024DA68B" w14:textId="77777777" w:rsidR="00125A0C" w:rsidRDefault="00787364">
            <w:r>
              <w:rPr>
                <w:rFonts w:ascii="Calibri" w:eastAsia="Calibri" w:hAnsi="Calibri" w:cs="Calibri"/>
                <w:color w:val="000000"/>
                <w:sz w:val="22"/>
                <w:szCs w:val="22"/>
              </w:rPr>
              <w:t>Love</w:t>
            </w:r>
          </w:p>
        </w:tc>
        <w:tc>
          <w:tcPr>
            <w:tcW w:w="1650" w:type="pct"/>
            <w:shd w:val="clear" w:color="auto" w:fill="F5F5F5"/>
          </w:tcPr>
          <w:p w14:paraId="77FAC69C" w14:textId="77777777" w:rsidR="00125A0C" w:rsidRDefault="00787364">
            <w:r>
              <w:rPr>
                <w:rFonts w:ascii="Calibri" w:eastAsia="Calibri" w:hAnsi="Calibri" w:cs="Calibri"/>
                <w:color w:val="000000"/>
                <w:sz w:val="22"/>
                <w:szCs w:val="22"/>
              </w:rPr>
              <w:t>Patience</w:t>
            </w:r>
          </w:p>
        </w:tc>
        <w:tc>
          <w:tcPr>
            <w:tcW w:w="1700" w:type="pct"/>
            <w:shd w:val="clear" w:color="auto" w:fill="F5F5F5"/>
          </w:tcPr>
          <w:p w14:paraId="6AA23DA4" w14:textId="77777777" w:rsidR="00125A0C" w:rsidRDefault="00787364">
            <w:r>
              <w:rPr>
                <w:rFonts w:ascii="Calibri" w:eastAsia="Calibri" w:hAnsi="Calibri" w:cs="Calibri"/>
                <w:color w:val="000000"/>
                <w:sz w:val="22"/>
                <w:szCs w:val="22"/>
              </w:rPr>
              <w:t>Gratitude</w:t>
            </w:r>
          </w:p>
        </w:tc>
      </w:tr>
      <w:tr w:rsidR="00125A0C" w14:paraId="075A77F7" w14:textId="77777777">
        <w:tc>
          <w:tcPr>
            <w:tcW w:w="1650" w:type="pct"/>
            <w:shd w:val="clear" w:color="auto" w:fill="F5F5F5"/>
          </w:tcPr>
          <w:p w14:paraId="0CCF3032" w14:textId="77777777" w:rsidR="00125A0C" w:rsidRDefault="00787364">
            <w:r>
              <w:rPr>
                <w:rFonts w:ascii="Calibri" w:eastAsia="Calibri" w:hAnsi="Calibri" w:cs="Calibri"/>
                <w:color w:val="000000"/>
                <w:sz w:val="22"/>
                <w:szCs w:val="22"/>
              </w:rPr>
              <w:t>Hope</w:t>
            </w:r>
          </w:p>
        </w:tc>
        <w:tc>
          <w:tcPr>
            <w:tcW w:w="1650" w:type="pct"/>
            <w:shd w:val="clear" w:color="auto" w:fill="F5F5F5"/>
          </w:tcPr>
          <w:p w14:paraId="0378B3ED" w14:textId="77777777" w:rsidR="00125A0C" w:rsidRDefault="00787364">
            <w:r>
              <w:rPr>
                <w:rFonts w:ascii="Calibri" w:eastAsia="Calibri" w:hAnsi="Calibri" w:cs="Calibri"/>
                <w:color w:val="000000"/>
                <w:sz w:val="22"/>
                <w:szCs w:val="22"/>
              </w:rPr>
              <w:t>Connection</w:t>
            </w:r>
          </w:p>
        </w:tc>
        <w:tc>
          <w:tcPr>
            <w:tcW w:w="1700" w:type="pct"/>
            <w:shd w:val="clear" w:color="auto" w:fill="F5F5F5"/>
          </w:tcPr>
          <w:p w14:paraId="489B42B2" w14:textId="77777777" w:rsidR="00125A0C" w:rsidRDefault="00125A0C"/>
        </w:tc>
      </w:tr>
    </w:tbl>
    <w:p w14:paraId="34B8F547" w14:textId="77777777" w:rsidR="00125A0C" w:rsidRDefault="00125A0C">
      <w:pPr>
        <w:spacing w:after="200"/>
      </w:pPr>
    </w:p>
    <w:p w14:paraId="36A687A0" w14:textId="77777777" w:rsidR="00125A0C" w:rsidRDefault="00787364">
      <w:pPr>
        <w:spacing w:before="120" w:after="60" w:line="360" w:lineRule="auto"/>
      </w:pPr>
      <w:r>
        <w:rPr>
          <w:rFonts w:ascii="Calibri" w:eastAsia="Calibri" w:hAnsi="Calibri" w:cs="Calibri"/>
          <w:color w:val="000000"/>
          <w:sz w:val="22"/>
          <w:szCs w:val="22"/>
        </w:rPr>
        <w:t>Other values that matter to me:</w:t>
      </w:r>
    </w:p>
    <w:p w14:paraId="2DADCF01" w14:textId="77777777" w:rsidR="00125A0C" w:rsidRDefault="00125A0C">
      <w:pPr>
        <w:pBdr>
          <w:bottom w:val="single" w:sz="6" w:space="0" w:color="000000"/>
        </w:pBdr>
        <w:spacing w:before="240" w:after="240"/>
      </w:pPr>
    </w:p>
    <w:p w14:paraId="7FEB36F2" w14:textId="77777777" w:rsidR="00125A0C" w:rsidRDefault="00787364">
      <w:pPr>
        <w:pStyle w:val="Heading3"/>
        <w:spacing w:before="200" w:after="80" w:line="360" w:lineRule="auto"/>
      </w:pPr>
      <w:r>
        <w:rPr>
          <w:rFonts w:ascii="Calibri" w:eastAsia="Calibri" w:hAnsi="Calibri" w:cs="Calibri"/>
          <w:color w:val="1A5276"/>
          <w:sz w:val="22"/>
          <w:szCs w:val="22"/>
        </w:rPr>
        <w:t>Of the values I circled, which one feels most connected to the Step work I'm doing right now?</w:t>
      </w:r>
    </w:p>
    <w:p w14:paraId="7DA7DD18" w14:textId="77777777" w:rsidR="00125A0C" w:rsidRDefault="00787364">
      <w:pPr>
        <w:pStyle w:val="Heading3"/>
        <w:spacing w:before="200" w:after="80" w:line="360" w:lineRule="auto"/>
      </w:pPr>
      <w:r>
        <w:rPr>
          <w:rFonts w:ascii="Calibri" w:eastAsia="Calibri" w:hAnsi="Calibri" w:cs="Calibri"/>
          <w:color w:val="1A5276"/>
          <w:sz w:val="22"/>
          <w:szCs w:val="22"/>
        </w:rPr>
        <w:t>Is there a gap between one of my values and how I'm currently living? What does that gap look like?</w:t>
      </w:r>
    </w:p>
    <w:p w14:paraId="2BD9D33D" w14:textId="77777777" w:rsidR="00125A0C" w:rsidRDefault="00787364">
      <w:pPr>
        <w:pStyle w:val="Heading3"/>
        <w:spacing w:before="200" w:after="80" w:line="360" w:lineRule="auto"/>
      </w:pPr>
      <w:r>
        <w:rPr>
          <w:rFonts w:ascii="Calibri" w:eastAsia="Calibri" w:hAnsi="Calibri" w:cs="Calibri"/>
          <w:color w:val="1A5276"/>
          <w:sz w:val="22"/>
          <w:szCs w:val="22"/>
        </w:rPr>
        <w:t>What would it look like to live this value more fully this week?</w:t>
      </w:r>
    </w:p>
    <w:p w14:paraId="5E8985D4" w14:textId="77777777" w:rsidR="00125A0C" w:rsidRDefault="00125A0C">
      <w:pPr>
        <w:pBdr>
          <w:bottom w:val="single" w:sz="6" w:space="0" w:color="AAAAAA"/>
        </w:pBdr>
        <w:spacing w:before="240" w:after="240"/>
      </w:pPr>
    </w:p>
    <w:p w14:paraId="5CDFF878" w14:textId="77777777" w:rsidR="00125A0C" w:rsidRDefault="00125A0C">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4675"/>
        <w:gridCol w:w="4675"/>
      </w:tblGrid>
      <w:tr w:rsidR="00125A0C" w14:paraId="0AB90A33" w14:textId="77777777">
        <w:trPr>
          <w:tblHeader/>
        </w:trPr>
        <w:tc>
          <w:tcPr>
            <w:tcW w:w="2500" w:type="pct"/>
            <w:shd w:val="clear" w:color="auto" w:fill="FFFFFF"/>
          </w:tcPr>
          <w:p w14:paraId="174C075C" w14:textId="77777777" w:rsidR="00125A0C" w:rsidRDefault="00787364">
            <w:r>
              <w:rPr>
                <w:rFonts w:ascii="Calibri" w:eastAsia="Calibri" w:hAnsi="Calibri" w:cs="Calibri"/>
                <w:b/>
                <w:bCs/>
                <w:color w:val="555555"/>
                <w:sz w:val="17"/>
                <w:szCs w:val="17"/>
              </w:rPr>
              <w:t>This worksheet is for personal reflection only. It is not a clinical assessment. | WRAP Peer Support Program</w:t>
            </w:r>
          </w:p>
        </w:tc>
        <w:tc>
          <w:tcPr>
            <w:tcW w:w="2500" w:type="pct"/>
            <w:shd w:val="clear" w:color="auto" w:fill="FFFFFF"/>
          </w:tcPr>
          <w:p w14:paraId="5AC3203F" w14:textId="77777777" w:rsidR="00125A0C" w:rsidRDefault="00787364">
            <w:r>
              <w:rPr>
                <w:rFonts w:ascii="Calibri" w:eastAsia="Calibri" w:hAnsi="Calibri" w:cs="Calibri"/>
                <w:b/>
                <w:bCs/>
                <w:color w:val="555555"/>
                <w:sz w:val="17"/>
                <w:szCs w:val="17"/>
              </w:rPr>
              <w:t>Page 6</w:t>
            </w:r>
          </w:p>
        </w:tc>
      </w:tr>
    </w:tbl>
    <w:p w14:paraId="77C8FCEC" w14:textId="77777777" w:rsidR="00125A0C" w:rsidRDefault="00125A0C">
      <w:pPr>
        <w:spacing w:after="200"/>
      </w:pPr>
    </w:p>
    <w:p w14:paraId="749BE4FD" w14:textId="5CEDBA25" w:rsidR="003E112E" w:rsidRDefault="003E112E">
      <w:r>
        <w:br w:type="page"/>
      </w:r>
    </w:p>
    <w:p w14:paraId="270B110F" w14:textId="77777777" w:rsidR="00125A0C" w:rsidRDefault="00125A0C">
      <w:pPr>
        <w:pBdr>
          <w:bottom w:val="single" w:sz="6" w:space="0" w:color="CCCCCC"/>
        </w:pBdr>
        <w:spacing w:before="240" w:after="240"/>
      </w:pPr>
    </w:p>
    <w:p w14:paraId="1BACB679" w14:textId="77777777" w:rsidR="00125A0C" w:rsidRDefault="00787364">
      <w:pPr>
        <w:pStyle w:val="Heading2"/>
        <w:spacing w:before="360" w:after="100" w:line="312" w:lineRule="auto"/>
      </w:pPr>
      <w:r>
        <w:rPr>
          <w:rFonts w:ascii="Calibri" w:eastAsia="Calibri" w:hAnsi="Calibri" w:cs="Calibri"/>
          <w:color w:val="1A7A7A"/>
          <w:sz w:val="28"/>
          <w:szCs w:val="28"/>
        </w:rPr>
        <w:t>Section 6: My Emotional Readiness</w:t>
      </w:r>
    </w:p>
    <w:p w14:paraId="4BE0FD79" w14:textId="77777777" w:rsidR="00125A0C" w:rsidRDefault="00125A0C">
      <w:pPr>
        <w:pBdr>
          <w:top w:val="single" w:sz="6" w:space="0" w:color="1A7A7A"/>
        </w:pBdr>
        <w:spacing w:after="200"/>
      </w:pPr>
    </w:p>
    <w:p w14:paraId="222FAFF1" w14:textId="3100F50A" w:rsidR="00125A0C" w:rsidRDefault="00787364" w:rsidP="003E112E">
      <w:pPr>
        <w:spacing w:before="60" w:after="240" w:line="384" w:lineRule="auto"/>
      </w:pPr>
      <w:r>
        <w:rPr>
          <w:rFonts w:ascii="Calibri" w:eastAsia="Calibri" w:hAnsi="Calibri" w:cs="Calibri"/>
          <w:color w:val="000000"/>
          <w:sz w:val="22"/>
          <w:szCs w:val="22"/>
        </w:rPr>
        <w:t xml:space="preserve">Recovery asks us to do hard things — to be honest, to be vulnerable, to change. This section helps you check in with your emotional readiness for the work ahead. There is no pressure to be "more ready" than you are. Knowing where you are is the first </w:t>
      </w:r>
      <w:proofErr w:type="spellStart"/>
      <w:r>
        <w:rPr>
          <w:rFonts w:ascii="Calibri" w:eastAsia="Calibri" w:hAnsi="Calibri" w:cs="Calibri"/>
          <w:color w:val="000000"/>
          <w:sz w:val="22"/>
          <w:szCs w:val="22"/>
        </w:rPr>
        <w:t>step.</w:t>
      </w:r>
      <w:r>
        <w:rPr>
          <w:rFonts w:ascii="Calibri" w:eastAsia="Calibri" w:hAnsi="Calibri" w:cs="Calibri"/>
          <w:color w:val="1A5276"/>
          <w:sz w:val="22"/>
          <w:szCs w:val="22"/>
        </w:rPr>
        <w:t>On</w:t>
      </w:r>
      <w:proofErr w:type="spellEnd"/>
      <w:r>
        <w:rPr>
          <w:rFonts w:ascii="Calibri" w:eastAsia="Calibri" w:hAnsi="Calibri" w:cs="Calibri"/>
          <w:color w:val="1A5276"/>
          <w:sz w:val="22"/>
          <w:szCs w:val="22"/>
        </w:rPr>
        <w:t xml:space="preserve"> a scale of 1 to 10, how emotionally ready do I feel to do deep Step work right now? (1 = not at all ready, 10 = completely ready)</w:t>
      </w:r>
    </w:p>
    <w:p w14:paraId="1A7D70C5" w14:textId="77777777" w:rsidR="00125A0C" w:rsidRDefault="00787364">
      <w:pPr>
        <w:spacing w:before="60" w:after="120" w:line="360" w:lineRule="auto"/>
      </w:pPr>
      <w:r>
        <w:rPr>
          <w:rFonts w:ascii="Calibri" w:eastAsia="Calibri" w:hAnsi="Calibri" w:cs="Calibri"/>
          <w:i/>
          <w:iCs/>
          <w:color w:val="333333"/>
          <w:sz w:val="21"/>
          <w:szCs w:val="21"/>
        </w:rPr>
        <w:t>Circle one number below:</w:t>
      </w:r>
    </w:p>
    <w:p w14:paraId="595BE7BB" w14:textId="77777777" w:rsidR="00125A0C" w:rsidRDefault="00125A0C">
      <w:pPr>
        <w:spacing w:before="240"/>
      </w:pPr>
    </w:p>
    <w:p w14:paraId="6E9A2A56" w14:textId="77777777" w:rsidR="003E112E" w:rsidRDefault="003E112E">
      <w:pPr>
        <w:spacing w:after="120" w:line="408" w:lineRule="auto"/>
        <w:sectPr w:rsidR="003E112E" w:rsidSect="00D74C39">
          <w:type w:val="continuous"/>
          <w:pgSz w:w="12240" w:h="15840"/>
          <w:pgMar w:top="1080" w:right="1440" w:bottom="1080" w:left="1440" w:header="708" w:footer="708" w:gutter="0"/>
          <w:cols w:space="720"/>
          <w:docGrid w:linePitch="360"/>
        </w:sect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2624"/>
      </w:tblGrid>
      <w:tr w:rsidR="00125A0C" w14:paraId="73CA413C" w14:textId="77777777">
        <w:tc>
          <w:tcPr>
            <w:tcW w:w="0" w:type="auto"/>
            <w:tcBorders>
              <w:top w:val="single" w:sz="6" w:space="0" w:color="AAAAAA"/>
              <w:left w:val="single" w:sz="6" w:space="0" w:color="AAAAAA"/>
              <w:bottom w:val="single" w:sz="6" w:space="0" w:color="AAAAAA"/>
              <w:right w:val="single" w:sz="6" w:space="0" w:color="AAAAAA"/>
            </w:tcBorders>
            <w:shd w:val="clear" w:color="auto" w:fill="F5F5F5"/>
            <w:tcMar>
              <w:top w:w="120" w:type="dxa"/>
              <w:left w:w="180" w:type="dxa"/>
              <w:bottom w:w="120" w:type="dxa"/>
              <w:right w:w="180" w:type="dxa"/>
            </w:tcMar>
          </w:tcPr>
          <w:p w14:paraId="35D5CEEF" w14:textId="77777777" w:rsidR="00125A0C" w:rsidRDefault="00787364">
            <w:pPr>
              <w:spacing w:after="120" w:line="408" w:lineRule="auto"/>
            </w:pPr>
            <w:r>
              <w:t>1</w:t>
            </w:r>
          </w:p>
          <w:p w14:paraId="66706876" w14:textId="77777777" w:rsidR="00125A0C" w:rsidRDefault="00787364">
            <w:pPr>
              <w:spacing w:after="120" w:line="408" w:lineRule="auto"/>
            </w:pPr>
            <w:r>
              <w:t>—</w:t>
            </w:r>
          </w:p>
          <w:p w14:paraId="01645535" w14:textId="77777777" w:rsidR="00125A0C" w:rsidRDefault="00787364">
            <w:pPr>
              <w:spacing w:after="120" w:line="408" w:lineRule="auto"/>
            </w:pPr>
            <w:r>
              <w:t>2</w:t>
            </w:r>
          </w:p>
          <w:p w14:paraId="012579AC" w14:textId="77777777" w:rsidR="00125A0C" w:rsidRDefault="00787364">
            <w:pPr>
              <w:spacing w:after="120" w:line="408" w:lineRule="auto"/>
            </w:pPr>
            <w:r>
              <w:t>—</w:t>
            </w:r>
          </w:p>
          <w:p w14:paraId="15B95D6E" w14:textId="77777777" w:rsidR="00125A0C" w:rsidRDefault="00787364">
            <w:pPr>
              <w:spacing w:after="120" w:line="408" w:lineRule="auto"/>
            </w:pPr>
            <w:r>
              <w:t>3</w:t>
            </w:r>
          </w:p>
          <w:p w14:paraId="03420ECE" w14:textId="77777777" w:rsidR="00125A0C" w:rsidRDefault="00787364">
            <w:pPr>
              <w:spacing w:after="120" w:line="408" w:lineRule="auto"/>
            </w:pPr>
            <w:r>
              <w:t>—</w:t>
            </w:r>
          </w:p>
          <w:p w14:paraId="183EA4C1" w14:textId="77777777" w:rsidR="00125A0C" w:rsidRDefault="00787364">
            <w:pPr>
              <w:spacing w:after="120" w:line="408" w:lineRule="auto"/>
            </w:pPr>
            <w:r>
              <w:t>4</w:t>
            </w:r>
          </w:p>
          <w:p w14:paraId="36434CE1" w14:textId="77777777" w:rsidR="00125A0C" w:rsidRDefault="00787364">
            <w:pPr>
              <w:spacing w:after="120" w:line="408" w:lineRule="auto"/>
            </w:pPr>
            <w:r>
              <w:t>—</w:t>
            </w:r>
          </w:p>
          <w:p w14:paraId="4EE934E2" w14:textId="77777777" w:rsidR="00125A0C" w:rsidRDefault="00787364">
            <w:pPr>
              <w:spacing w:after="120" w:line="408" w:lineRule="auto"/>
            </w:pPr>
            <w:r>
              <w:t>5</w:t>
            </w:r>
          </w:p>
          <w:p w14:paraId="639E9BDD" w14:textId="77777777" w:rsidR="00125A0C" w:rsidRDefault="00787364">
            <w:pPr>
              <w:spacing w:after="120" w:line="408" w:lineRule="auto"/>
            </w:pPr>
            <w:r>
              <w:t>—</w:t>
            </w:r>
          </w:p>
          <w:p w14:paraId="56CE5E5A" w14:textId="77777777" w:rsidR="00125A0C" w:rsidRDefault="00787364">
            <w:pPr>
              <w:spacing w:after="120" w:line="408" w:lineRule="auto"/>
            </w:pPr>
            <w:r>
              <w:t>6</w:t>
            </w:r>
          </w:p>
          <w:p w14:paraId="46068035" w14:textId="77777777" w:rsidR="00125A0C" w:rsidRDefault="00787364">
            <w:pPr>
              <w:spacing w:after="120" w:line="408" w:lineRule="auto"/>
            </w:pPr>
            <w:r>
              <w:t>—</w:t>
            </w:r>
          </w:p>
          <w:p w14:paraId="02713F1C" w14:textId="77777777" w:rsidR="00125A0C" w:rsidRDefault="00787364">
            <w:pPr>
              <w:spacing w:after="120" w:line="408" w:lineRule="auto"/>
            </w:pPr>
            <w:r>
              <w:t>7</w:t>
            </w:r>
          </w:p>
          <w:p w14:paraId="4D8EBE15" w14:textId="77777777" w:rsidR="00125A0C" w:rsidRDefault="00787364">
            <w:pPr>
              <w:spacing w:after="120" w:line="408" w:lineRule="auto"/>
            </w:pPr>
            <w:r>
              <w:t>—</w:t>
            </w:r>
          </w:p>
          <w:p w14:paraId="781F0C36" w14:textId="77777777" w:rsidR="00125A0C" w:rsidRDefault="00787364">
            <w:pPr>
              <w:spacing w:after="120" w:line="408" w:lineRule="auto"/>
            </w:pPr>
            <w:r>
              <w:t>8</w:t>
            </w:r>
          </w:p>
          <w:p w14:paraId="5A2469A1" w14:textId="77777777" w:rsidR="00125A0C" w:rsidRDefault="00787364">
            <w:pPr>
              <w:spacing w:after="120" w:line="408" w:lineRule="auto"/>
            </w:pPr>
            <w:r>
              <w:t>—</w:t>
            </w:r>
          </w:p>
          <w:p w14:paraId="41F522A0" w14:textId="77777777" w:rsidR="00125A0C" w:rsidRDefault="00787364">
            <w:pPr>
              <w:spacing w:after="120" w:line="408" w:lineRule="auto"/>
            </w:pPr>
            <w:r>
              <w:t>9</w:t>
            </w:r>
          </w:p>
          <w:p w14:paraId="743E257F" w14:textId="77777777" w:rsidR="00125A0C" w:rsidRDefault="00787364">
            <w:pPr>
              <w:spacing w:after="120" w:line="408" w:lineRule="auto"/>
            </w:pPr>
            <w:r>
              <w:t>—</w:t>
            </w:r>
          </w:p>
          <w:p w14:paraId="0F315D05" w14:textId="77777777" w:rsidR="00125A0C" w:rsidRDefault="00787364">
            <w:pPr>
              <w:spacing w:after="120" w:line="408" w:lineRule="auto"/>
            </w:pPr>
            <w:r>
              <w:t>10</w:t>
            </w:r>
          </w:p>
        </w:tc>
      </w:tr>
    </w:tbl>
    <w:p w14:paraId="2B5726CB" w14:textId="77777777" w:rsidR="003E112E" w:rsidRDefault="003E112E">
      <w:pPr>
        <w:spacing w:after="240"/>
        <w:sectPr w:rsidR="003E112E" w:rsidSect="003E112E">
          <w:type w:val="continuous"/>
          <w:pgSz w:w="12240" w:h="15840"/>
          <w:pgMar w:top="1080" w:right="1440" w:bottom="1080" w:left="1440" w:header="708" w:footer="708" w:gutter="0"/>
          <w:cols w:num="3" w:space="720"/>
          <w:docGrid w:linePitch="360"/>
        </w:sectPr>
      </w:pPr>
    </w:p>
    <w:p w14:paraId="31359262" w14:textId="77777777" w:rsidR="00125A0C" w:rsidRDefault="00125A0C" w:rsidP="003E112E">
      <w:pPr>
        <w:pStyle w:val="NoSpacing"/>
      </w:pPr>
    </w:p>
    <w:p w14:paraId="6F3D8F8B" w14:textId="77777777" w:rsidR="00125A0C" w:rsidRDefault="00787364">
      <w:pPr>
        <w:pStyle w:val="Heading3"/>
        <w:spacing w:before="200" w:after="80" w:line="360" w:lineRule="auto"/>
      </w:pPr>
      <w:r>
        <w:rPr>
          <w:rFonts w:ascii="Calibri" w:eastAsia="Calibri" w:hAnsi="Calibri" w:cs="Calibri"/>
          <w:color w:val="1A5276"/>
          <w:sz w:val="22"/>
          <w:szCs w:val="22"/>
        </w:rPr>
        <w:t>What does my number tell me about what I might need right now?</w:t>
      </w:r>
    </w:p>
    <w:p w14:paraId="27B8AE73" w14:textId="77777777" w:rsidR="00125A0C" w:rsidRDefault="00787364">
      <w:pPr>
        <w:pStyle w:val="Heading3"/>
        <w:spacing w:before="200" w:after="80" w:line="360" w:lineRule="auto"/>
      </w:pPr>
      <w:r>
        <w:rPr>
          <w:rFonts w:ascii="Calibri" w:eastAsia="Calibri" w:hAnsi="Calibri" w:cs="Calibri"/>
          <w:color w:val="1A5276"/>
          <w:sz w:val="22"/>
          <w:szCs w:val="22"/>
        </w:rPr>
        <w:t>What feels like the biggest emotional barrier to my Step work right now? (e.g., shame, fear, grief, distrust)</w:t>
      </w:r>
    </w:p>
    <w:p w14:paraId="73093B6E" w14:textId="77777777" w:rsidR="00125A0C" w:rsidRDefault="00787364">
      <w:pPr>
        <w:pStyle w:val="Heading3"/>
        <w:spacing w:before="200" w:after="80" w:line="360" w:lineRule="auto"/>
      </w:pPr>
      <w:r>
        <w:rPr>
          <w:rFonts w:ascii="Calibri" w:eastAsia="Calibri" w:hAnsi="Calibri" w:cs="Calibri"/>
          <w:color w:val="1A5276"/>
          <w:sz w:val="22"/>
          <w:szCs w:val="22"/>
        </w:rPr>
        <w:t>Who or what helps me feel emotionally safe enough to do this work?</w:t>
      </w:r>
    </w:p>
    <w:p w14:paraId="4439DA01" w14:textId="77777777" w:rsidR="00125A0C" w:rsidRDefault="00787364">
      <w:pPr>
        <w:pStyle w:val="Heading3"/>
        <w:spacing w:before="200" w:after="80" w:line="360" w:lineRule="auto"/>
      </w:pPr>
      <w:r>
        <w:rPr>
          <w:rFonts w:ascii="Calibri" w:eastAsia="Calibri" w:hAnsi="Calibri" w:cs="Calibri"/>
          <w:color w:val="1A5276"/>
          <w:sz w:val="22"/>
          <w:szCs w:val="22"/>
        </w:rPr>
        <w:t>What is one thing I can do to support my emotional wellbeing as I continue in recovery this week?</w:t>
      </w:r>
    </w:p>
    <w:p w14:paraId="7A6D39B1" w14:textId="77777777" w:rsidR="00125A0C" w:rsidRDefault="00125A0C">
      <w:pPr>
        <w:pBdr>
          <w:bottom w:val="single" w:sz="6" w:space="0" w:color="AAAAAA"/>
        </w:pBdr>
        <w:spacing w:before="240" w:after="24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4675"/>
        <w:gridCol w:w="4675"/>
      </w:tblGrid>
      <w:tr w:rsidR="00125A0C" w14:paraId="368E2BD5" w14:textId="77777777">
        <w:trPr>
          <w:tblHeader/>
        </w:trPr>
        <w:tc>
          <w:tcPr>
            <w:tcW w:w="2500" w:type="pct"/>
            <w:shd w:val="clear" w:color="auto" w:fill="FFFFFF"/>
          </w:tcPr>
          <w:p w14:paraId="1FEEB8EC" w14:textId="77777777" w:rsidR="00125A0C" w:rsidRDefault="00787364">
            <w:r>
              <w:rPr>
                <w:rFonts w:ascii="Calibri" w:eastAsia="Calibri" w:hAnsi="Calibri" w:cs="Calibri"/>
                <w:b/>
                <w:bCs/>
                <w:color w:val="555555"/>
                <w:sz w:val="17"/>
                <w:szCs w:val="17"/>
              </w:rPr>
              <w:t>This worksheet is for personal reflection only. It is not a clinical assessment. | WRAP Peer Support Program</w:t>
            </w:r>
          </w:p>
        </w:tc>
        <w:tc>
          <w:tcPr>
            <w:tcW w:w="2500" w:type="pct"/>
            <w:shd w:val="clear" w:color="auto" w:fill="FFFFFF"/>
          </w:tcPr>
          <w:p w14:paraId="2438EAA3" w14:textId="77777777" w:rsidR="00125A0C" w:rsidRDefault="00787364">
            <w:r>
              <w:rPr>
                <w:rFonts w:ascii="Calibri" w:eastAsia="Calibri" w:hAnsi="Calibri" w:cs="Calibri"/>
                <w:b/>
                <w:bCs/>
                <w:color w:val="555555"/>
                <w:sz w:val="17"/>
                <w:szCs w:val="17"/>
              </w:rPr>
              <w:t>Page 7</w:t>
            </w:r>
          </w:p>
        </w:tc>
      </w:tr>
    </w:tbl>
    <w:p w14:paraId="7FA7ED81" w14:textId="77777777" w:rsidR="00125A0C" w:rsidRDefault="00125A0C">
      <w:pPr>
        <w:pBdr>
          <w:bottom w:val="single" w:sz="6" w:space="0" w:color="CCCCCC"/>
        </w:pBdr>
        <w:spacing w:before="240" w:after="240"/>
      </w:pPr>
    </w:p>
    <w:p w14:paraId="684F69CB" w14:textId="77777777" w:rsidR="00125A0C" w:rsidRDefault="00787364">
      <w:pPr>
        <w:pStyle w:val="Heading2"/>
        <w:spacing w:before="360" w:after="100" w:line="312" w:lineRule="auto"/>
      </w:pPr>
      <w:r>
        <w:rPr>
          <w:rFonts w:ascii="Calibri" w:eastAsia="Calibri" w:hAnsi="Calibri" w:cs="Calibri"/>
          <w:color w:val="1A7A7A"/>
          <w:sz w:val="28"/>
          <w:szCs w:val="28"/>
        </w:rPr>
        <w:t>Section 7: My Questions and Next Steps</w:t>
      </w:r>
    </w:p>
    <w:p w14:paraId="499A7B5E" w14:textId="77777777" w:rsidR="00125A0C" w:rsidRDefault="00125A0C">
      <w:pPr>
        <w:pBdr>
          <w:top w:val="single" w:sz="6" w:space="0" w:color="1A7A7A"/>
        </w:pBdr>
        <w:spacing w:after="200"/>
      </w:pPr>
    </w:p>
    <w:p w14:paraId="467BB132" w14:textId="77777777" w:rsidR="00125A0C" w:rsidRDefault="00787364">
      <w:pPr>
        <w:spacing w:before="60" w:after="240" w:line="384" w:lineRule="auto"/>
      </w:pPr>
      <w:r>
        <w:rPr>
          <w:rFonts w:ascii="Calibri" w:eastAsia="Calibri" w:hAnsi="Calibri" w:cs="Calibri"/>
          <w:color w:val="000000"/>
          <w:sz w:val="22"/>
          <w:szCs w:val="22"/>
        </w:rPr>
        <w:t xml:space="preserve">You've </w:t>
      </w:r>
      <w:proofErr w:type="gramStart"/>
      <w:r>
        <w:rPr>
          <w:rFonts w:ascii="Calibri" w:eastAsia="Calibri" w:hAnsi="Calibri" w:cs="Calibri"/>
          <w:color w:val="000000"/>
          <w:sz w:val="22"/>
          <w:szCs w:val="22"/>
        </w:rPr>
        <w:t>done</w:t>
      </w:r>
      <w:proofErr w:type="gramEnd"/>
      <w:r>
        <w:rPr>
          <w:rFonts w:ascii="Calibri" w:eastAsia="Calibri" w:hAnsi="Calibri" w:cs="Calibri"/>
          <w:color w:val="000000"/>
          <w:sz w:val="22"/>
          <w:szCs w:val="22"/>
        </w:rPr>
        <w:t xml:space="preserve"> some meaningful reflection today. This final section is a place to gather your thoughts, name what's still uncertain, and identify one or two small </w:t>
      </w:r>
      <w:proofErr w:type="gramStart"/>
      <w:r>
        <w:rPr>
          <w:rFonts w:ascii="Calibri" w:eastAsia="Calibri" w:hAnsi="Calibri" w:cs="Calibri"/>
          <w:color w:val="000000"/>
          <w:sz w:val="22"/>
          <w:szCs w:val="22"/>
        </w:rPr>
        <w:t>next steps</w:t>
      </w:r>
      <w:proofErr w:type="gramEnd"/>
      <w:r>
        <w:rPr>
          <w:rFonts w:ascii="Calibri" w:eastAsia="Calibri" w:hAnsi="Calibri" w:cs="Calibri"/>
          <w:color w:val="000000"/>
          <w:sz w:val="22"/>
          <w:szCs w:val="22"/>
        </w:rPr>
        <w:t>.</w:t>
      </w:r>
    </w:p>
    <w:p w14:paraId="1249A229" w14:textId="77777777" w:rsidR="00125A0C" w:rsidRDefault="00125A0C">
      <w:pPr>
        <w:pBdr>
          <w:bottom w:val="single" w:sz="6" w:space="0" w:color="000000"/>
        </w:pBdr>
        <w:spacing w:before="240" w:after="240"/>
      </w:pPr>
    </w:p>
    <w:p w14:paraId="2DDEADF3" w14:textId="77777777" w:rsidR="00125A0C" w:rsidRDefault="00787364">
      <w:pPr>
        <w:pStyle w:val="Heading3"/>
        <w:spacing w:before="200" w:after="80" w:line="360" w:lineRule="auto"/>
      </w:pPr>
      <w:r>
        <w:rPr>
          <w:rFonts w:ascii="Calibri" w:eastAsia="Calibri" w:hAnsi="Calibri" w:cs="Calibri"/>
          <w:color w:val="1A5276"/>
          <w:sz w:val="22"/>
          <w:szCs w:val="22"/>
        </w:rPr>
        <w:t>What is the most important thing I learned or noticed about myself in this worksheet?</w:t>
      </w:r>
    </w:p>
    <w:p w14:paraId="52C41FD0" w14:textId="77777777" w:rsidR="00125A0C" w:rsidRDefault="00787364">
      <w:pPr>
        <w:pStyle w:val="Heading3"/>
        <w:spacing w:before="200" w:after="80" w:line="360" w:lineRule="auto"/>
      </w:pPr>
      <w:r>
        <w:rPr>
          <w:rFonts w:ascii="Calibri" w:eastAsia="Calibri" w:hAnsi="Calibri" w:cs="Calibri"/>
          <w:color w:val="1A5276"/>
          <w:sz w:val="22"/>
          <w:szCs w:val="22"/>
        </w:rPr>
        <w:t>What questions am I sitting with right now — about the Steps, myself, or my recovery?</w:t>
      </w:r>
    </w:p>
    <w:p w14:paraId="490554EA" w14:textId="77777777" w:rsidR="00125A0C" w:rsidRDefault="00787364">
      <w:pPr>
        <w:pStyle w:val="Heading3"/>
        <w:spacing w:before="200" w:after="80" w:line="360" w:lineRule="auto"/>
      </w:pPr>
      <w:r>
        <w:rPr>
          <w:rFonts w:ascii="Calibri" w:eastAsia="Calibri" w:hAnsi="Calibri" w:cs="Calibri"/>
          <w:color w:val="1A5276"/>
          <w:sz w:val="22"/>
          <w:szCs w:val="22"/>
        </w:rPr>
        <w:t>Is there someone I'd like to share any part of this reflection with? (sponsor, peer, counselor, friend)</w:t>
      </w:r>
    </w:p>
    <w:p w14:paraId="6C97737D" w14:textId="77777777" w:rsidR="00125A0C" w:rsidRDefault="00787364">
      <w:pPr>
        <w:pStyle w:val="Heading3"/>
        <w:spacing w:before="200" w:after="80" w:line="360" w:lineRule="auto"/>
      </w:pPr>
      <w:r>
        <w:rPr>
          <w:rFonts w:ascii="Calibri" w:eastAsia="Calibri" w:hAnsi="Calibri" w:cs="Calibri"/>
          <w:color w:val="1A5276"/>
          <w:sz w:val="22"/>
          <w:szCs w:val="22"/>
        </w:rPr>
        <w:t>My one next step this week in my recovery is:</w:t>
      </w:r>
    </w:p>
    <w:p w14:paraId="0936847D" w14:textId="77777777" w:rsidR="00125A0C" w:rsidRDefault="00787364">
      <w:pPr>
        <w:pStyle w:val="Heading3"/>
        <w:spacing w:before="200" w:after="80" w:line="360" w:lineRule="auto"/>
      </w:pPr>
      <w:r>
        <w:rPr>
          <w:rFonts w:ascii="Calibri" w:eastAsia="Calibri" w:hAnsi="Calibri" w:cs="Calibri"/>
          <w:color w:val="1A5276"/>
          <w:sz w:val="22"/>
          <w:szCs w:val="22"/>
        </w:rPr>
        <w:t>One thing I want to celebrate about myself today:</w:t>
      </w:r>
    </w:p>
    <w:p w14:paraId="0B856F7A" w14:textId="77777777" w:rsidR="00125A0C" w:rsidRDefault="00125A0C">
      <w:pPr>
        <w:pBdr>
          <w:bottom w:val="single" w:sz="6" w:space="0" w:color="000000"/>
        </w:pBdr>
        <w:spacing w:before="240" w:after="240"/>
      </w:pPr>
    </w:p>
    <w:p w14:paraId="19125A6A" w14:textId="77777777" w:rsidR="00125A0C" w:rsidRDefault="00125A0C">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125A0C" w14:paraId="35BF3A5D" w14:textId="77777777" w:rsidTr="00C86512">
        <w:tc>
          <w:tcPr>
            <w:tcW w:w="0" w:type="auto"/>
            <w:tcBorders>
              <w:top w:val="single" w:sz="6" w:space="0" w:color="AAAAAA"/>
              <w:left w:val="single" w:sz="6" w:space="0" w:color="AAAAAA"/>
              <w:bottom w:val="single" w:sz="6" w:space="0" w:color="AAAAAA"/>
              <w:right w:val="single" w:sz="6" w:space="0" w:color="AAAAAA"/>
            </w:tcBorders>
            <w:shd w:val="clear" w:color="auto" w:fill="FFFFFF"/>
            <w:tcMar>
              <w:top w:w="240" w:type="dxa"/>
              <w:left w:w="240" w:type="dxa"/>
              <w:bottom w:w="240" w:type="dxa"/>
              <w:right w:w="240" w:type="dxa"/>
            </w:tcMar>
            <w:hideMark/>
          </w:tcPr>
          <w:p w14:paraId="51640DD9" w14:textId="77777777" w:rsidR="00C86512" w:rsidRDefault="00C86512">
            <w:pPr>
              <w:spacing w:after="160" w:line="360" w:lineRule="auto"/>
              <w:jc w:val="center"/>
              <w:rPr>
                <w:kern w:val="2"/>
                <w14:ligatures w14:val="standardContextual"/>
              </w:rPr>
            </w:pPr>
            <w:r>
              <w:rPr>
                <w:rFonts w:ascii="Calibri" w:hAnsi="Calibri" w:cs="Calibri"/>
                <w:b/>
                <w:bCs/>
                <w:color w:val="000000"/>
                <w:sz w:val="36"/>
                <w:szCs w:val="36"/>
              </w:rPr>
              <w:t>You Showed Up.</w:t>
            </w:r>
          </w:p>
          <w:p w14:paraId="067414AE" w14:textId="77777777" w:rsidR="00C86512" w:rsidRDefault="00C86512">
            <w:pPr>
              <w:spacing w:after="120" w:line="384" w:lineRule="auto"/>
              <w:jc w:val="center"/>
            </w:pPr>
            <w:r>
              <w:rPr>
                <w:rFonts w:ascii="Calibri" w:hAnsi="Calibri" w:cs="Calibri"/>
                <w:color w:val="000000"/>
                <w:sz w:val="22"/>
                <w:szCs w:val="22"/>
              </w:rPr>
              <w:t>Picking up this worksheet took courage. Reflection takes effort. Whatever you wrote — or didn't write — today matters. Recovery is not a straight line. It's a journey. And you are on it.</w:t>
            </w:r>
          </w:p>
          <w:p w14:paraId="2E49F855" w14:textId="77777777" w:rsidR="00C86512" w:rsidRDefault="00C86512">
            <w:pPr>
              <w:spacing w:after="120" w:line="384" w:lineRule="auto"/>
              <w:jc w:val="center"/>
            </w:pPr>
            <w:r>
              <w:rPr>
                <w:rFonts w:ascii="Calibri" w:hAnsi="Calibri" w:cs="Calibri"/>
                <w:color w:val="000000"/>
                <w:sz w:val="22"/>
                <w:szCs w:val="22"/>
              </w:rPr>
              <w:t xml:space="preserve">If you need support, reach out to a trusted peer, your sponsor, or a team member at your program. </w:t>
            </w:r>
            <w:r>
              <w:rPr>
                <w:rFonts w:ascii="Calibri" w:hAnsi="Calibri" w:cs="Calibri"/>
                <w:b/>
                <w:bCs/>
                <w:color w:val="000000"/>
                <w:sz w:val="22"/>
                <w:szCs w:val="22"/>
              </w:rPr>
              <w:t>You don't have to do this alone.</w:t>
            </w:r>
          </w:p>
          <w:p w14:paraId="58DD1D70" w14:textId="66C8934B" w:rsidR="00125A0C" w:rsidRDefault="00C86512" w:rsidP="00C86512">
            <w:pPr>
              <w:spacing w:after="120" w:line="360" w:lineRule="auto"/>
              <w:jc w:val="center"/>
            </w:pPr>
            <w:r>
              <w:rPr>
                <w:rFonts w:ascii="Calibri" w:hAnsi="Calibri" w:cs="Calibri"/>
                <w:i/>
                <w:iCs/>
                <w:color w:val="555555"/>
                <w:sz w:val="18"/>
                <w:szCs w:val="18"/>
              </w:rPr>
              <w:t>This worksheet may be completed privately or used as a conversation starter with a sponsor, peer mentor, or support person.</w:t>
            </w:r>
            <w:r>
              <w:rPr>
                <w:rFonts w:ascii="Calibri" w:hAnsi="Calibri" w:cs="Calibri"/>
                <w:i/>
                <w:iCs/>
                <w:color w:val="555555"/>
                <w:sz w:val="18"/>
                <w:szCs w:val="18"/>
              </w:rPr>
              <w:br/>
              <w:t xml:space="preserve"> It is not intended to replace professional mental health treatment.</w:t>
            </w:r>
          </w:p>
        </w:tc>
      </w:tr>
    </w:tbl>
    <w:p w14:paraId="042ED21D" w14:textId="77777777" w:rsidR="00125A0C" w:rsidRDefault="00125A0C">
      <w:pPr>
        <w:spacing w:after="240"/>
      </w:pPr>
    </w:p>
    <w:p w14:paraId="133F4B39" w14:textId="77777777" w:rsidR="00125A0C" w:rsidRDefault="00125A0C">
      <w:pPr>
        <w:pBdr>
          <w:bottom w:val="single" w:sz="6" w:space="0" w:color="AAAAAA"/>
        </w:pBdr>
        <w:spacing w:before="240" w:after="24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4675"/>
        <w:gridCol w:w="4675"/>
      </w:tblGrid>
      <w:tr w:rsidR="00125A0C" w14:paraId="220E76E2" w14:textId="77777777">
        <w:trPr>
          <w:tblHeader/>
        </w:trPr>
        <w:tc>
          <w:tcPr>
            <w:tcW w:w="2500" w:type="pct"/>
            <w:shd w:val="clear" w:color="auto" w:fill="FFFFFF"/>
          </w:tcPr>
          <w:p w14:paraId="68B0BBF9" w14:textId="77777777" w:rsidR="00125A0C" w:rsidRDefault="00787364">
            <w:r>
              <w:rPr>
                <w:rFonts w:ascii="Calibri" w:eastAsia="Calibri" w:hAnsi="Calibri" w:cs="Calibri"/>
                <w:b/>
                <w:bCs/>
                <w:color w:val="555555"/>
                <w:sz w:val="17"/>
                <w:szCs w:val="17"/>
              </w:rPr>
              <w:t>This worksheet is for personal reflection only. It is not a clinical assessment. | WRAP Peer Support Program</w:t>
            </w:r>
          </w:p>
        </w:tc>
        <w:tc>
          <w:tcPr>
            <w:tcW w:w="2500" w:type="pct"/>
            <w:shd w:val="clear" w:color="auto" w:fill="FFFFFF"/>
          </w:tcPr>
          <w:p w14:paraId="5F282489" w14:textId="77777777" w:rsidR="00125A0C" w:rsidRDefault="00787364">
            <w:r>
              <w:rPr>
                <w:rFonts w:ascii="Calibri" w:eastAsia="Calibri" w:hAnsi="Calibri" w:cs="Calibri"/>
                <w:b/>
                <w:bCs/>
                <w:color w:val="555555"/>
                <w:sz w:val="17"/>
                <w:szCs w:val="17"/>
              </w:rPr>
              <w:t>Page 8</w:t>
            </w:r>
          </w:p>
        </w:tc>
      </w:tr>
    </w:tbl>
    <w:p w14:paraId="1FF39126" w14:textId="77777777" w:rsidR="00125A0C" w:rsidRDefault="00125A0C" w:rsidP="00573A5C">
      <w:pPr>
        <w:spacing w:after="200"/>
      </w:pPr>
    </w:p>
    <w:sectPr w:rsidR="00125A0C" w:rsidSect="00D74C39">
      <w:type w:val="continuous"/>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5E6C0" w14:textId="77777777" w:rsidR="000250C4" w:rsidRDefault="000250C4" w:rsidP="00E0534E">
      <w:r>
        <w:separator/>
      </w:r>
    </w:p>
  </w:endnote>
  <w:endnote w:type="continuationSeparator" w:id="0">
    <w:p w14:paraId="469BCB87" w14:textId="77777777" w:rsidR="000250C4" w:rsidRDefault="000250C4" w:rsidP="00E05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4BC6" w14:textId="77777777" w:rsidR="00004F13" w:rsidRDefault="00004F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77AE3" w14:textId="77777777" w:rsidR="00004F13" w:rsidRDefault="00004F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B4FD1" w14:textId="77777777" w:rsidR="00004F13" w:rsidRDefault="00004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EEA54" w14:textId="77777777" w:rsidR="000250C4" w:rsidRDefault="000250C4" w:rsidP="00E0534E">
      <w:r>
        <w:separator/>
      </w:r>
    </w:p>
  </w:footnote>
  <w:footnote w:type="continuationSeparator" w:id="0">
    <w:p w14:paraId="1A84A177" w14:textId="77777777" w:rsidR="000250C4" w:rsidRDefault="000250C4" w:rsidP="00E05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D2180" w14:textId="77777777" w:rsidR="00004F13" w:rsidRDefault="00004F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7446611"/>
      <w:docPartObj>
        <w:docPartGallery w:val="Page Numbers (Top of Page)"/>
        <w:docPartUnique/>
      </w:docPartObj>
    </w:sdtPr>
    <w:sdtEndPr>
      <w:rPr>
        <w:noProof/>
      </w:rPr>
    </w:sdtEndPr>
    <w:sdtContent>
      <w:p w14:paraId="267985D6" w14:textId="0C987BC0" w:rsidR="00E0534E" w:rsidRDefault="00E0534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F1AA9B" w14:textId="77777777" w:rsidR="00E0534E" w:rsidRDefault="00E053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84B6A" w14:textId="77777777" w:rsidR="00004F13" w:rsidRDefault="00004F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37DC"/>
    <w:multiLevelType w:val="hybridMultilevel"/>
    <w:tmpl w:val="4848557E"/>
    <w:lvl w:ilvl="0" w:tplc="54B0563A">
      <w:start w:val="1"/>
      <w:numFmt w:val="bullet"/>
      <w:lvlText w:val="●"/>
      <w:lvlJc w:val="left"/>
      <w:pPr>
        <w:ind w:left="720" w:hanging="360"/>
      </w:pPr>
    </w:lvl>
    <w:lvl w:ilvl="1" w:tplc="5DB433CE">
      <w:start w:val="1"/>
      <w:numFmt w:val="bullet"/>
      <w:lvlText w:val="○"/>
      <w:lvlJc w:val="left"/>
      <w:pPr>
        <w:ind w:left="1440" w:hanging="360"/>
      </w:pPr>
    </w:lvl>
    <w:lvl w:ilvl="2" w:tplc="F06E3E8E">
      <w:start w:val="1"/>
      <w:numFmt w:val="bullet"/>
      <w:lvlText w:val="■"/>
      <w:lvlJc w:val="left"/>
      <w:pPr>
        <w:ind w:left="2160" w:hanging="360"/>
      </w:pPr>
    </w:lvl>
    <w:lvl w:ilvl="3" w:tplc="3E9694EC">
      <w:start w:val="1"/>
      <w:numFmt w:val="bullet"/>
      <w:lvlText w:val="●"/>
      <w:lvlJc w:val="left"/>
      <w:pPr>
        <w:ind w:left="2880" w:hanging="360"/>
      </w:pPr>
    </w:lvl>
    <w:lvl w:ilvl="4" w:tplc="8E78083E">
      <w:start w:val="1"/>
      <w:numFmt w:val="bullet"/>
      <w:lvlText w:val="○"/>
      <w:lvlJc w:val="left"/>
      <w:pPr>
        <w:ind w:left="3600" w:hanging="360"/>
      </w:pPr>
    </w:lvl>
    <w:lvl w:ilvl="5" w:tplc="90F0E946">
      <w:start w:val="1"/>
      <w:numFmt w:val="bullet"/>
      <w:lvlText w:val="■"/>
      <w:lvlJc w:val="left"/>
      <w:pPr>
        <w:ind w:left="4320" w:hanging="360"/>
      </w:pPr>
    </w:lvl>
    <w:lvl w:ilvl="6" w:tplc="A8EA8684">
      <w:start w:val="1"/>
      <w:numFmt w:val="bullet"/>
      <w:lvlText w:val="●"/>
      <w:lvlJc w:val="left"/>
      <w:pPr>
        <w:ind w:left="5040" w:hanging="360"/>
      </w:pPr>
    </w:lvl>
    <w:lvl w:ilvl="7" w:tplc="13B0B852">
      <w:start w:val="1"/>
      <w:numFmt w:val="bullet"/>
      <w:lvlText w:val="●"/>
      <w:lvlJc w:val="left"/>
      <w:pPr>
        <w:ind w:left="5760" w:hanging="360"/>
      </w:pPr>
    </w:lvl>
    <w:lvl w:ilvl="8" w:tplc="9748419E">
      <w:start w:val="1"/>
      <w:numFmt w:val="bullet"/>
      <w:lvlText w:val="●"/>
      <w:lvlJc w:val="left"/>
      <w:pPr>
        <w:ind w:left="6480" w:hanging="360"/>
      </w:pPr>
    </w:lvl>
  </w:abstractNum>
  <w:abstractNum w:abstractNumId="1" w15:restartNumberingAfterBreak="0">
    <w:nsid w:val="61467FBF"/>
    <w:multiLevelType w:val="hybridMultilevel"/>
    <w:tmpl w:val="4300D2A0"/>
    <w:lvl w:ilvl="0" w:tplc="CB4A77EA">
      <w:start w:val="1"/>
      <w:numFmt w:val="decimal"/>
      <w:lvlText w:val="%1."/>
      <w:lvlJc w:val="left"/>
      <w:pPr>
        <w:ind w:left="720" w:hanging="360"/>
      </w:pPr>
    </w:lvl>
    <w:lvl w:ilvl="1" w:tplc="D8FCC0E8">
      <w:numFmt w:val="decimal"/>
      <w:lvlText w:val=""/>
      <w:lvlJc w:val="left"/>
    </w:lvl>
    <w:lvl w:ilvl="2" w:tplc="24C87C12">
      <w:numFmt w:val="decimal"/>
      <w:lvlText w:val=""/>
      <w:lvlJc w:val="left"/>
    </w:lvl>
    <w:lvl w:ilvl="3" w:tplc="5406C212">
      <w:numFmt w:val="decimal"/>
      <w:lvlText w:val=""/>
      <w:lvlJc w:val="left"/>
    </w:lvl>
    <w:lvl w:ilvl="4" w:tplc="BCD842AE">
      <w:numFmt w:val="decimal"/>
      <w:lvlText w:val=""/>
      <w:lvlJc w:val="left"/>
    </w:lvl>
    <w:lvl w:ilvl="5" w:tplc="81C001D4">
      <w:numFmt w:val="decimal"/>
      <w:lvlText w:val=""/>
      <w:lvlJc w:val="left"/>
    </w:lvl>
    <w:lvl w:ilvl="6" w:tplc="5AEA38BE">
      <w:numFmt w:val="decimal"/>
      <w:lvlText w:val=""/>
      <w:lvlJc w:val="left"/>
    </w:lvl>
    <w:lvl w:ilvl="7" w:tplc="2F68FD2A">
      <w:numFmt w:val="decimal"/>
      <w:lvlText w:val=""/>
      <w:lvlJc w:val="left"/>
    </w:lvl>
    <w:lvl w:ilvl="8" w:tplc="B802D53C">
      <w:numFmt w:val="decimal"/>
      <w:lvlText w:val=""/>
      <w:lvlJc w:val="left"/>
    </w:lvl>
  </w:abstractNum>
  <w:num w:numId="1" w16cid:durableId="5170801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A0C"/>
    <w:rsid w:val="00004F13"/>
    <w:rsid w:val="000250C4"/>
    <w:rsid w:val="00125A0C"/>
    <w:rsid w:val="001D2169"/>
    <w:rsid w:val="00287257"/>
    <w:rsid w:val="00344944"/>
    <w:rsid w:val="00392975"/>
    <w:rsid w:val="003D356E"/>
    <w:rsid w:val="003E112E"/>
    <w:rsid w:val="00536484"/>
    <w:rsid w:val="00573A5C"/>
    <w:rsid w:val="005C2302"/>
    <w:rsid w:val="00666640"/>
    <w:rsid w:val="00746808"/>
    <w:rsid w:val="00787364"/>
    <w:rsid w:val="007D759A"/>
    <w:rsid w:val="00834D09"/>
    <w:rsid w:val="008C45A8"/>
    <w:rsid w:val="00956ECA"/>
    <w:rsid w:val="009D31C1"/>
    <w:rsid w:val="00A4146D"/>
    <w:rsid w:val="00A8229B"/>
    <w:rsid w:val="00B1187F"/>
    <w:rsid w:val="00C86512"/>
    <w:rsid w:val="00CC5F4D"/>
    <w:rsid w:val="00D054FA"/>
    <w:rsid w:val="00D37BBE"/>
    <w:rsid w:val="00D461FA"/>
    <w:rsid w:val="00D74C39"/>
    <w:rsid w:val="00E0534E"/>
    <w:rsid w:val="00ED3396"/>
    <w:rsid w:val="00FB12EE"/>
    <w:rsid w:val="00FE6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572E5"/>
  <w15:docId w15:val="{8896BB59-A654-4572-A175-A9F5675E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48"/>
      <w:szCs w:val="48"/>
    </w:rPr>
  </w:style>
  <w:style w:type="paragraph" w:styleId="Heading2">
    <w:name w:val="heading 2"/>
    <w:uiPriority w:val="9"/>
    <w:unhideWhenUsed/>
    <w:qFormat/>
    <w:pPr>
      <w:outlineLvl w:val="1"/>
    </w:pPr>
    <w:rPr>
      <w:b/>
      <w:bCs/>
      <w:color w:val="000000"/>
      <w:sz w:val="36"/>
      <w:szCs w:val="36"/>
    </w:rPr>
  </w:style>
  <w:style w:type="paragraph" w:styleId="Heading3">
    <w:name w:val="heading 3"/>
    <w:uiPriority w:val="9"/>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paragraph" w:styleId="Heading7">
    <w:name w:val="heading 7"/>
    <w:basedOn w:val="Normal"/>
    <w:next w:val="Normal"/>
    <w:link w:val="Heading7Char"/>
    <w:uiPriority w:val="9"/>
    <w:semiHidden/>
    <w:unhideWhenUsed/>
    <w:qFormat/>
    <w:rsid w:val="00004F13"/>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04F1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04F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Spacing">
    <w:name w:val="No Spacing"/>
    <w:uiPriority w:val="1"/>
    <w:qFormat/>
    <w:rsid w:val="00D054FA"/>
  </w:style>
  <w:style w:type="paragraph" w:styleId="Header">
    <w:name w:val="header"/>
    <w:basedOn w:val="Normal"/>
    <w:link w:val="HeaderChar"/>
    <w:uiPriority w:val="99"/>
    <w:unhideWhenUsed/>
    <w:rsid w:val="00E0534E"/>
    <w:pPr>
      <w:tabs>
        <w:tab w:val="center" w:pos="4680"/>
        <w:tab w:val="right" w:pos="9360"/>
      </w:tabs>
    </w:pPr>
  </w:style>
  <w:style w:type="character" w:customStyle="1" w:styleId="HeaderChar">
    <w:name w:val="Header Char"/>
    <w:basedOn w:val="DefaultParagraphFont"/>
    <w:link w:val="Header"/>
    <w:uiPriority w:val="99"/>
    <w:rsid w:val="00E0534E"/>
  </w:style>
  <w:style w:type="paragraph" w:styleId="Footer">
    <w:name w:val="footer"/>
    <w:basedOn w:val="Normal"/>
    <w:link w:val="FooterChar"/>
    <w:uiPriority w:val="99"/>
    <w:unhideWhenUsed/>
    <w:rsid w:val="00E0534E"/>
    <w:pPr>
      <w:tabs>
        <w:tab w:val="center" w:pos="4680"/>
        <w:tab w:val="right" w:pos="9360"/>
      </w:tabs>
    </w:pPr>
  </w:style>
  <w:style w:type="character" w:customStyle="1" w:styleId="FooterChar">
    <w:name w:val="Footer Char"/>
    <w:basedOn w:val="DefaultParagraphFont"/>
    <w:link w:val="Footer"/>
    <w:uiPriority w:val="99"/>
    <w:rsid w:val="00E0534E"/>
  </w:style>
  <w:style w:type="character" w:styleId="BookTitle">
    <w:name w:val="Book Title"/>
    <w:basedOn w:val="DefaultParagraphFont"/>
    <w:uiPriority w:val="33"/>
    <w:qFormat/>
    <w:rsid w:val="00004F13"/>
    <w:rPr>
      <w:b/>
      <w:bCs/>
      <w:i/>
      <w:iCs/>
      <w:spacing w:val="5"/>
    </w:rPr>
  </w:style>
  <w:style w:type="paragraph" w:styleId="Caption">
    <w:name w:val="caption"/>
    <w:basedOn w:val="Normal"/>
    <w:next w:val="Normal"/>
    <w:uiPriority w:val="35"/>
    <w:semiHidden/>
    <w:unhideWhenUsed/>
    <w:qFormat/>
    <w:rsid w:val="00004F13"/>
    <w:pPr>
      <w:spacing w:after="200"/>
    </w:pPr>
    <w:rPr>
      <w:i/>
      <w:iCs/>
      <w:color w:val="0E2841" w:themeColor="text2"/>
      <w:sz w:val="18"/>
      <w:szCs w:val="18"/>
    </w:rPr>
  </w:style>
  <w:style w:type="character" w:styleId="Emphasis">
    <w:name w:val="Emphasis"/>
    <w:basedOn w:val="DefaultParagraphFont"/>
    <w:uiPriority w:val="20"/>
    <w:qFormat/>
    <w:rsid w:val="00004F13"/>
    <w:rPr>
      <w:i/>
      <w:iCs/>
    </w:rPr>
  </w:style>
  <w:style w:type="character" w:customStyle="1" w:styleId="Heading7Char">
    <w:name w:val="Heading 7 Char"/>
    <w:basedOn w:val="DefaultParagraphFont"/>
    <w:link w:val="Heading7"/>
    <w:uiPriority w:val="9"/>
    <w:semiHidden/>
    <w:rsid w:val="00004F13"/>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04F1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04F1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04F13"/>
    <w:rPr>
      <w:i/>
      <w:iCs/>
      <w:color w:val="156082" w:themeColor="accent1"/>
    </w:rPr>
  </w:style>
  <w:style w:type="paragraph" w:styleId="IntenseQuote">
    <w:name w:val="Intense Quote"/>
    <w:basedOn w:val="Normal"/>
    <w:next w:val="Normal"/>
    <w:link w:val="IntenseQuoteChar"/>
    <w:uiPriority w:val="30"/>
    <w:qFormat/>
    <w:rsid w:val="00004F13"/>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004F13"/>
    <w:rPr>
      <w:i/>
      <w:iCs/>
      <w:color w:val="156082" w:themeColor="accent1"/>
    </w:rPr>
  </w:style>
  <w:style w:type="character" w:styleId="IntenseReference">
    <w:name w:val="Intense Reference"/>
    <w:basedOn w:val="DefaultParagraphFont"/>
    <w:uiPriority w:val="32"/>
    <w:qFormat/>
    <w:rsid w:val="00004F13"/>
    <w:rPr>
      <w:b/>
      <w:bCs/>
      <w:smallCaps/>
      <w:color w:val="156082" w:themeColor="accent1"/>
      <w:spacing w:val="5"/>
    </w:rPr>
  </w:style>
  <w:style w:type="paragraph" w:styleId="Quote">
    <w:name w:val="Quote"/>
    <w:basedOn w:val="Normal"/>
    <w:next w:val="Normal"/>
    <w:link w:val="QuoteChar"/>
    <w:uiPriority w:val="29"/>
    <w:qFormat/>
    <w:rsid w:val="00004F1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4F13"/>
    <w:rPr>
      <w:i/>
      <w:iCs/>
      <w:color w:val="404040" w:themeColor="text1" w:themeTint="BF"/>
    </w:rPr>
  </w:style>
  <w:style w:type="character" w:styleId="Strong">
    <w:name w:val="Strong"/>
    <w:basedOn w:val="DefaultParagraphFont"/>
    <w:uiPriority w:val="22"/>
    <w:qFormat/>
    <w:rsid w:val="00004F13"/>
    <w:rPr>
      <w:b/>
      <w:bCs/>
    </w:rPr>
  </w:style>
  <w:style w:type="paragraph" w:styleId="Subtitle">
    <w:name w:val="Subtitle"/>
    <w:basedOn w:val="Normal"/>
    <w:next w:val="Normal"/>
    <w:link w:val="SubtitleChar"/>
    <w:uiPriority w:val="11"/>
    <w:qFormat/>
    <w:rsid w:val="00004F1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04F13"/>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004F13"/>
    <w:rPr>
      <w:i/>
      <w:iCs/>
      <w:color w:val="404040" w:themeColor="text1" w:themeTint="BF"/>
    </w:rPr>
  </w:style>
  <w:style w:type="character" w:styleId="SubtleReference">
    <w:name w:val="Subtle Reference"/>
    <w:basedOn w:val="DefaultParagraphFont"/>
    <w:uiPriority w:val="31"/>
    <w:qFormat/>
    <w:rsid w:val="00004F13"/>
    <w:rPr>
      <w:smallCaps/>
      <w:color w:val="5A5A5A" w:themeColor="text1" w:themeTint="A5"/>
    </w:rPr>
  </w:style>
  <w:style w:type="paragraph" w:styleId="TOCHeading">
    <w:name w:val="TOC Heading"/>
    <w:basedOn w:val="Heading1"/>
    <w:next w:val="Normal"/>
    <w:uiPriority w:val="39"/>
    <w:semiHidden/>
    <w:unhideWhenUsed/>
    <w:qFormat/>
    <w:rsid w:val="00004F13"/>
    <w:pPr>
      <w:keepNext/>
      <w:keepLines/>
      <w:spacing w:before="240"/>
      <w:outlineLvl w:val="9"/>
    </w:pPr>
    <w:rPr>
      <w:rFonts w:asciiTheme="majorHAnsi" w:eastAsiaTheme="majorEastAsia" w:hAnsiTheme="majorHAnsi" w:cstheme="majorBidi"/>
      <w:b w:val="0"/>
      <w:bCs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1801</Words>
  <Characters>8263</Characters>
  <Application>Microsoft Office Word</Application>
  <DocSecurity>0</DocSecurity>
  <Lines>285</Lines>
  <Paragraphs>159</Paragraphs>
  <ScaleCrop>false</ScaleCrop>
  <HeadingPairs>
    <vt:vector size="2" baseType="variant">
      <vt:variant>
        <vt:lpstr>Title</vt:lpstr>
      </vt:variant>
      <vt:variant>
        <vt:i4>1</vt:i4>
      </vt:variant>
    </vt:vector>
  </HeadingPairs>
  <TitlesOfParts>
    <vt:vector size="1" baseType="lpstr">
      <vt:lpstr>bK2euE3s6Rwdn7RcNQ9ot</vt:lpstr>
    </vt:vector>
  </TitlesOfParts>
  <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bK2euE3s6Rwdn7RcNQ9ot</dc:title>
  <dc:creator>Un-named</dc:creator>
  <dc:description>Generated document</dc:description>
  <cp:lastModifiedBy>WRAP of DC</cp:lastModifiedBy>
  <cp:revision>4</cp:revision>
  <dcterms:created xsi:type="dcterms:W3CDTF">2026-09-30T23:34:00Z</dcterms:created>
  <dcterms:modified xsi:type="dcterms:W3CDTF">2026-10-01T20:52:00Z</dcterms:modified>
</cp:coreProperties>
</file>